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8D09F" w14:textId="77777777" w:rsidR="00AE7E7F" w:rsidRPr="002715E6" w:rsidRDefault="00AE7E7F" w:rsidP="00AE7E7F">
      <w:pPr>
        <w:rPr>
          <w:b/>
          <w:bCs/>
          <w:sz w:val="20"/>
          <w:szCs w:val="20"/>
        </w:rPr>
      </w:pPr>
      <w:r w:rsidRPr="002715E6">
        <w:rPr>
          <w:b/>
          <w:bCs/>
          <w:sz w:val="20"/>
          <w:szCs w:val="20"/>
        </w:rPr>
        <w:t>AUGUST 17, 2026</w:t>
      </w:r>
    </w:p>
    <w:p w14:paraId="136CCF3A" w14:textId="77777777" w:rsidR="00AE7E7F" w:rsidRPr="002715E6" w:rsidRDefault="00AE7E7F" w:rsidP="00AE7E7F">
      <w:pPr>
        <w:rPr>
          <w:b/>
          <w:bCs/>
          <w:sz w:val="20"/>
          <w:szCs w:val="20"/>
        </w:rPr>
      </w:pPr>
    </w:p>
    <w:p w14:paraId="657D12B5" w14:textId="77777777" w:rsidR="00AE7E7F" w:rsidRPr="002715E6" w:rsidRDefault="00AE7E7F" w:rsidP="00AE7E7F">
      <w:pPr>
        <w:jc w:val="both"/>
        <w:rPr>
          <w:sz w:val="20"/>
          <w:szCs w:val="20"/>
        </w:rPr>
      </w:pPr>
      <w:r w:rsidRPr="002715E6">
        <w:rPr>
          <w:sz w:val="20"/>
          <w:szCs w:val="20"/>
        </w:rPr>
        <w:t>The Common Council of the City of La Porte, Indiana, met in regular session on August 17, 2026, r 6:00 p.m. in the Council Chambers.</w:t>
      </w:r>
    </w:p>
    <w:p w14:paraId="3C2FAAE9" w14:textId="04995217" w:rsidR="00AE7E7F" w:rsidRPr="002715E6" w:rsidRDefault="00AE7E7F" w:rsidP="00AE7E7F">
      <w:pPr>
        <w:jc w:val="both"/>
        <w:rPr>
          <w:sz w:val="20"/>
          <w:szCs w:val="20"/>
        </w:rPr>
      </w:pPr>
    </w:p>
    <w:p w14:paraId="0BBC77E0" w14:textId="7474B6D8" w:rsidR="00AE7E7F" w:rsidRPr="002715E6" w:rsidRDefault="00761C2D" w:rsidP="00AE7E7F">
      <w:pPr>
        <w:jc w:val="both"/>
        <w:rPr>
          <w:sz w:val="20"/>
          <w:szCs w:val="20"/>
        </w:rPr>
      </w:pPr>
      <w:r w:rsidRPr="002715E6">
        <w:rPr>
          <w:b/>
          <w:bCs/>
          <w:sz w:val="20"/>
          <w:szCs w:val="20"/>
        </w:rPr>
        <w:t>Pledge of Allegiance</w:t>
      </w:r>
    </w:p>
    <w:p w14:paraId="584F8DF0" w14:textId="42972F69" w:rsidR="00AE7E7F" w:rsidRPr="002715E6" w:rsidRDefault="00AE7E7F" w:rsidP="00AE7E7F">
      <w:pPr>
        <w:jc w:val="both"/>
        <w:rPr>
          <w:sz w:val="20"/>
          <w:szCs w:val="20"/>
        </w:rPr>
      </w:pPr>
      <w:r w:rsidRPr="002715E6">
        <w:rPr>
          <w:sz w:val="20"/>
          <w:szCs w:val="20"/>
        </w:rPr>
        <w:t>Councilwoman West led the Pledge of Allegiance.</w:t>
      </w:r>
    </w:p>
    <w:p w14:paraId="28958EAE" w14:textId="77777777" w:rsidR="00AE7E7F" w:rsidRPr="002715E6" w:rsidRDefault="00AE7E7F" w:rsidP="00AE7E7F">
      <w:pPr>
        <w:jc w:val="both"/>
        <w:rPr>
          <w:sz w:val="20"/>
          <w:szCs w:val="20"/>
        </w:rPr>
      </w:pPr>
    </w:p>
    <w:p w14:paraId="7F05078D" w14:textId="56366BEF" w:rsidR="00AE7E7F" w:rsidRPr="002715E6" w:rsidRDefault="00761C2D" w:rsidP="00AE7E7F">
      <w:pPr>
        <w:jc w:val="both"/>
        <w:rPr>
          <w:sz w:val="20"/>
          <w:szCs w:val="20"/>
        </w:rPr>
      </w:pPr>
      <w:r w:rsidRPr="002715E6">
        <w:rPr>
          <w:b/>
          <w:bCs/>
          <w:sz w:val="20"/>
          <w:szCs w:val="20"/>
        </w:rPr>
        <w:t>Roll Call</w:t>
      </w:r>
    </w:p>
    <w:p w14:paraId="7EFFA47B" w14:textId="348A6C0A" w:rsidR="00AE7E7F" w:rsidRPr="002715E6" w:rsidRDefault="00AE7E7F" w:rsidP="00AE7E7F">
      <w:pPr>
        <w:jc w:val="both"/>
        <w:rPr>
          <w:sz w:val="20"/>
          <w:szCs w:val="20"/>
        </w:rPr>
      </w:pPr>
      <w:r w:rsidRPr="002715E6">
        <w:rPr>
          <w:sz w:val="20"/>
          <w:szCs w:val="20"/>
        </w:rPr>
        <w:t>Present:  Franke, Feikes, Galloway, West, Buchanan, Konieczny</w:t>
      </w:r>
    </w:p>
    <w:p w14:paraId="14EAEC2B" w14:textId="78085517" w:rsidR="00AE7E7F" w:rsidRPr="002715E6" w:rsidRDefault="00AE7E7F" w:rsidP="00AE7E7F">
      <w:pPr>
        <w:jc w:val="both"/>
        <w:rPr>
          <w:sz w:val="20"/>
          <w:szCs w:val="20"/>
        </w:rPr>
      </w:pPr>
      <w:r w:rsidRPr="002715E6">
        <w:rPr>
          <w:sz w:val="20"/>
          <w:szCs w:val="20"/>
        </w:rPr>
        <w:t>Absent:   Huffman</w:t>
      </w:r>
    </w:p>
    <w:p w14:paraId="2EE3A2D6" w14:textId="77777777" w:rsidR="00AE7E7F" w:rsidRPr="002715E6" w:rsidRDefault="00AE7E7F" w:rsidP="00AE7E7F">
      <w:pPr>
        <w:jc w:val="both"/>
        <w:rPr>
          <w:sz w:val="20"/>
          <w:szCs w:val="20"/>
        </w:rPr>
      </w:pPr>
    </w:p>
    <w:p w14:paraId="6C0D6EFD" w14:textId="4D49BF98" w:rsidR="00AE7E7F" w:rsidRPr="002715E6" w:rsidRDefault="00761C2D" w:rsidP="00AE7E7F">
      <w:pPr>
        <w:jc w:val="both"/>
        <w:rPr>
          <w:b/>
          <w:bCs/>
          <w:sz w:val="20"/>
          <w:szCs w:val="20"/>
        </w:rPr>
      </w:pPr>
      <w:r w:rsidRPr="002715E6">
        <w:rPr>
          <w:b/>
          <w:bCs/>
          <w:sz w:val="20"/>
          <w:szCs w:val="20"/>
        </w:rPr>
        <w:t>Approval of Minutes</w:t>
      </w:r>
    </w:p>
    <w:p w14:paraId="059C5E90" w14:textId="4C725E8E" w:rsidR="00AE7E7F" w:rsidRPr="002715E6" w:rsidRDefault="00AE7E7F" w:rsidP="00AE7E7F">
      <w:pPr>
        <w:jc w:val="both"/>
        <w:rPr>
          <w:sz w:val="20"/>
          <w:szCs w:val="20"/>
        </w:rPr>
      </w:pPr>
      <w:r w:rsidRPr="002715E6">
        <w:rPr>
          <w:sz w:val="20"/>
          <w:szCs w:val="20"/>
        </w:rPr>
        <w:t>Councilwoman Feikes moved to approve the minutes from the August 3, 2026</w:t>
      </w:r>
      <w:r w:rsidR="00ED2413" w:rsidRPr="002715E6">
        <w:rPr>
          <w:sz w:val="20"/>
          <w:szCs w:val="20"/>
        </w:rPr>
        <w:t>,</w:t>
      </w:r>
      <w:r w:rsidRPr="002715E6">
        <w:rPr>
          <w:sz w:val="20"/>
          <w:szCs w:val="20"/>
        </w:rPr>
        <w:t xml:space="preserve"> meeting; motion seconded by Councilman </w:t>
      </w:r>
      <w:r w:rsidR="00ED2413" w:rsidRPr="002715E6">
        <w:rPr>
          <w:sz w:val="20"/>
          <w:szCs w:val="20"/>
        </w:rPr>
        <w:t>Buchanan</w:t>
      </w:r>
      <w:r w:rsidRPr="002715E6">
        <w:rPr>
          <w:sz w:val="20"/>
          <w:szCs w:val="20"/>
        </w:rPr>
        <w:t xml:space="preserve"> and unanimously carried.</w:t>
      </w:r>
    </w:p>
    <w:p w14:paraId="6BD7CCDC" w14:textId="77777777" w:rsidR="00AE7E7F" w:rsidRPr="002715E6" w:rsidRDefault="00AE7E7F" w:rsidP="00AE7E7F">
      <w:pPr>
        <w:jc w:val="both"/>
        <w:rPr>
          <w:sz w:val="20"/>
          <w:szCs w:val="20"/>
        </w:rPr>
      </w:pPr>
    </w:p>
    <w:p w14:paraId="5AE4737B" w14:textId="4521113D" w:rsidR="00AE7E7F" w:rsidRPr="002715E6" w:rsidRDefault="00761C2D" w:rsidP="00AE7E7F">
      <w:pPr>
        <w:jc w:val="both"/>
        <w:rPr>
          <w:b/>
          <w:bCs/>
          <w:sz w:val="20"/>
          <w:szCs w:val="20"/>
        </w:rPr>
      </w:pPr>
      <w:r w:rsidRPr="002715E6">
        <w:rPr>
          <w:b/>
          <w:bCs/>
          <w:sz w:val="20"/>
          <w:szCs w:val="20"/>
        </w:rPr>
        <w:t>Petitions &amp; Comments</w:t>
      </w:r>
    </w:p>
    <w:p w14:paraId="1C27960F" w14:textId="55B24497" w:rsidR="00AE7E7F" w:rsidRPr="002715E6" w:rsidRDefault="00ED2413" w:rsidP="00AE7E7F">
      <w:pPr>
        <w:jc w:val="both"/>
        <w:rPr>
          <w:sz w:val="20"/>
          <w:szCs w:val="20"/>
        </w:rPr>
      </w:pPr>
      <w:r w:rsidRPr="002715E6">
        <w:rPr>
          <w:sz w:val="20"/>
          <w:szCs w:val="20"/>
        </w:rPr>
        <w:t xml:space="preserve">Charity Hlavsa, 602 Lincolnway, </w:t>
      </w:r>
      <w:r w:rsidR="00AE7E7F" w:rsidRPr="002715E6">
        <w:rPr>
          <w:sz w:val="20"/>
          <w:szCs w:val="20"/>
        </w:rPr>
        <w:t xml:space="preserve">announced that Cousins Maine Lobster would return to the area on Sunday, August 23, from 11:00 a.m. to 6:00 p.m. </w:t>
      </w:r>
      <w:r w:rsidRPr="002715E6">
        <w:rPr>
          <w:sz w:val="20"/>
          <w:szCs w:val="20"/>
        </w:rPr>
        <w:t>She</w:t>
      </w:r>
      <w:r w:rsidR="00AE7E7F" w:rsidRPr="002715E6">
        <w:rPr>
          <w:sz w:val="20"/>
          <w:szCs w:val="20"/>
        </w:rPr>
        <w:t xml:space="preserve"> stated that customers could order online and pick up their food at the café or truck. Permission to utilize the City parking lot would be requested.</w:t>
      </w:r>
    </w:p>
    <w:p w14:paraId="553F415C" w14:textId="77777777" w:rsidR="00AE7E7F" w:rsidRPr="002715E6" w:rsidRDefault="00AE7E7F" w:rsidP="00AE7E7F">
      <w:pPr>
        <w:jc w:val="both"/>
        <w:rPr>
          <w:sz w:val="20"/>
          <w:szCs w:val="20"/>
        </w:rPr>
      </w:pPr>
    </w:p>
    <w:p w14:paraId="6A061B9B" w14:textId="5286CD61" w:rsidR="00AE7E7F" w:rsidRPr="002715E6" w:rsidRDefault="00ED2413" w:rsidP="00AE7E7F">
      <w:pPr>
        <w:jc w:val="both"/>
        <w:rPr>
          <w:sz w:val="20"/>
          <w:szCs w:val="20"/>
        </w:rPr>
      </w:pPr>
      <w:r w:rsidRPr="002715E6">
        <w:rPr>
          <w:sz w:val="20"/>
          <w:szCs w:val="20"/>
        </w:rPr>
        <w:t>Brian Kajer,</w:t>
      </w:r>
      <w:r w:rsidR="00AE7E7F" w:rsidRPr="002715E6">
        <w:rPr>
          <w:sz w:val="20"/>
          <w:szCs w:val="20"/>
        </w:rPr>
        <w:t xml:space="preserve"> 406 N</w:t>
      </w:r>
      <w:r w:rsidRPr="002715E6">
        <w:rPr>
          <w:sz w:val="20"/>
          <w:szCs w:val="20"/>
        </w:rPr>
        <w:t>iesen</w:t>
      </w:r>
      <w:r w:rsidR="00AE7E7F" w:rsidRPr="002715E6">
        <w:rPr>
          <w:sz w:val="20"/>
          <w:szCs w:val="20"/>
        </w:rPr>
        <w:t xml:space="preserve"> Street, addressed the Council regarding traffic safety and malfunctioning traffic signals. He thanked City police, fire personnel, and other City employees for their response to recent events and suggested that, if the City receives government financial assistance, consideration be given to funding additional four-way stops.</w:t>
      </w:r>
    </w:p>
    <w:p w14:paraId="0C0414D4" w14:textId="77777777" w:rsidR="00AE7E7F" w:rsidRPr="002715E6" w:rsidRDefault="00AE7E7F" w:rsidP="00AE7E7F">
      <w:pPr>
        <w:jc w:val="both"/>
        <w:rPr>
          <w:sz w:val="20"/>
          <w:szCs w:val="20"/>
        </w:rPr>
      </w:pPr>
    </w:p>
    <w:p w14:paraId="075E0851" w14:textId="65CB54D6" w:rsidR="00AE7E7F" w:rsidRPr="002715E6" w:rsidRDefault="00AE7E7F" w:rsidP="00AE7E7F">
      <w:pPr>
        <w:jc w:val="both"/>
        <w:rPr>
          <w:sz w:val="20"/>
          <w:szCs w:val="20"/>
        </w:rPr>
      </w:pPr>
      <w:r w:rsidRPr="002715E6">
        <w:rPr>
          <w:sz w:val="20"/>
          <w:szCs w:val="20"/>
        </w:rPr>
        <w:t>Discussion followed regarding state requirements concerning intersections on State roads when traffic signals are not functioning. The Mayor explained that state law provides that intersections without functioning signals are to be treated as four-way stops, and that the placement of temporary signs may create liability concerns. The Mayor stated that the City had nevertheless installed four-way stops at J and Andrew due to safety concerns.</w:t>
      </w:r>
    </w:p>
    <w:p w14:paraId="7498A237" w14:textId="77777777" w:rsidR="00AE7E7F" w:rsidRPr="002715E6" w:rsidRDefault="00AE7E7F" w:rsidP="00AE7E7F">
      <w:pPr>
        <w:jc w:val="both"/>
        <w:rPr>
          <w:sz w:val="20"/>
          <w:szCs w:val="20"/>
        </w:rPr>
      </w:pPr>
    </w:p>
    <w:p w14:paraId="49C051BE" w14:textId="5AE3B93D" w:rsidR="00AE7E7F" w:rsidRPr="002715E6" w:rsidRDefault="00ED2413" w:rsidP="00AE7E7F">
      <w:pPr>
        <w:jc w:val="both"/>
        <w:rPr>
          <w:sz w:val="20"/>
          <w:szCs w:val="20"/>
        </w:rPr>
      </w:pPr>
      <w:r w:rsidRPr="002715E6">
        <w:rPr>
          <w:sz w:val="20"/>
          <w:szCs w:val="20"/>
        </w:rPr>
        <w:t>R</w:t>
      </w:r>
      <w:r w:rsidR="00AE7E7F" w:rsidRPr="002715E6">
        <w:rPr>
          <w:sz w:val="20"/>
          <w:szCs w:val="20"/>
        </w:rPr>
        <w:t xml:space="preserve">ick Ogle, 1902 </w:t>
      </w:r>
      <w:r w:rsidRPr="002715E6">
        <w:rPr>
          <w:sz w:val="20"/>
          <w:szCs w:val="20"/>
        </w:rPr>
        <w:t>Indiana Avenue</w:t>
      </w:r>
      <w:r w:rsidR="00AE7E7F" w:rsidRPr="002715E6">
        <w:rPr>
          <w:sz w:val="20"/>
          <w:szCs w:val="20"/>
        </w:rPr>
        <w:t xml:space="preserve">, addressed the Council regarding recycling pickup on Indiana Avenue and provided an update concerning the Indiana Avenue construction project.  Mr. Ogle stated that recycling had not been collected the previous week. The Council advised that recycling is a County service </w:t>
      </w:r>
      <w:r w:rsidR="00664B3D">
        <w:rPr>
          <w:sz w:val="20"/>
          <w:szCs w:val="20"/>
        </w:rPr>
        <w:t>and suggested he</w:t>
      </w:r>
      <w:r w:rsidR="00AE7E7F" w:rsidRPr="002715E6">
        <w:rPr>
          <w:sz w:val="20"/>
          <w:szCs w:val="20"/>
        </w:rPr>
        <w:t xml:space="preserve"> contact the County Solid Waste Department. </w:t>
      </w:r>
      <w:r w:rsidR="00207AE7">
        <w:rPr>
          <w:sz w:val="20"/>
          <w:szCs w:val="20"/>
        </w:rPr>
        <w:t>Councilman Buchanan reported</w:t>
      </w:r>
      <w:r w:rsidR="00AE7E7F" w:rsidRPr="002715E6">
        <w:rPr>
          <w:sz w:val="20"/>
          <w:szCs w:val="20"/>
        </w:rPr>
        <w:t xml:space="preserve"> that the County Solid Waste website provides a link for residents to report missed pickups.</w:t>
      </w:r>
      <w:r w:rsidRPr="002715E6">
        <w:rPr>
          <w:sz w:val="20"/>
          <w:szCs w:val="20"/>
        </w:rPr>
        <w:t xml:space="preserve">  </w:t>
      </w:r>
      <w:r w:rsidR="00AE7E7F" w:rsidRPr="002715E6">
        <w:rPr>
          <w:sz w:val="20"/>
          <w:szCs w:val="20"/>
        </w:rPr>
        <w:t>Mr. Ogle also reported that, after speaking with the project manager</w:t>
      </w:r>
      <w:r w:rsidRPr="002715E6">
        <w:rPr>
          <w:sz w:val="20"/>
          <w:szCs w:val="20"/>
        </w:rPr>
        <w:t>,</w:t>
      </w:r>
      <w:r w:rsidR="00AE7E7F" w:rsidRPr="002715E6">
        <w:rPr>
          <w:sz w:val="20"/>
          <w:szCs w:val="20"/>
        </w:rPr>
        <w:t xml:space="preserve"> he was advised that the goal was to have the Indiana Avenue project </w:t>
      </w:r>
      <w:r w:rsidR="007517A5" w:rsidRPr="002715E6">
        <w:rPr>
          <w:sz w:val="20"/>
          <w:szCs w:val="20"/>
        </w:rPr>
        <w:t>completed</w:t>
      </w:r>
      <w:r w:rsidR="00AE7E7F" w:rsidRPr="002715E6">
        <w:rPr>
          <w:sz w:val="20"/>
          <w:szCs w:val="20"/>
        </w:rPr>
        <w:t xml:space="preserve"> through Osborne Street by December, with the exception of </w:t>
      </w:r>
      <w:r w:rsidR="007517A5" w:rsidRPr="002715E6">
        <w:rPr>
          <w:sz w:val="20"/>
          <w:szCs w:val="20"/>
        </w:rPr>
        <w:t>tree</w:t>
      </w:r>
      <w:r w:rsidR="00AE7E7F" w:rsidRPr="002715E6">
        <w:rPr>
          <w:sz w:val="20"/>
          <w:szCs w:val="20"/>
        </w:rPr>
        <w:t xml:space="preserve"> work and the final asphalt layer.</w:t>
      </w:r>
    </w:p>
    <w:p w14:paraId="60A6C3A9" w14:textId="77777777" w:rsidR="00AE7E7F" w:rsidRPr="002715E6" w:rsidRDefault="00AE7E7F" w:rsidP="00AE7E7F">
      <w:pPr>
        <w:jc w:val="both"/>
        <w:rPr>
          <w:sz w:val="20"/>
          <w:szCs w:val="20"/>
        </w:rPr>
      </w:pPr>
    </w:p>
    <w:p w14:paraId="720CC8C7" w14:textId="77777777" w:rsidR="00AE7E7F" w:rsidRPr="002715E6" w:rsidRDefault="00AE7E7F" w:rsidP="00AE7E7F">
      <w:pPr>
        <w:jc w:val="both"/>
        <w:rPr>
          <w:sz w:val="20"/>
          <w:szCs w:val="20"/>
        </w:rPr>
      </w:pPr>
      <w:r w:rsidRPr="002715E6">
        <w:rPr>
          <w:sz w:val="20"/>
          <w:szCs w:val="20"/>
        </w:rPr>
        <w:t>The Mayor stated that the City would continue working to obtain project updates and improve communications through the City's website and mailings.</w:t>
      </w:r>
    </w:p>
    <w:p w14:paraId="20C1C0E2" w14:textId="77777777" w:rsidR="00AE7E7F" w:rsidRPr="002715E6" w:rsidRDefault="00AE7E7F" w:rsidP="00AE7E7F">
      <w:pPr>
        <w:jc w:val="both"/>
        <w:rPr>
          <w:sz w:val="20"/>
          <w:szCs w:val="20"/>
        </w:rPr>
      </w:pPr>
    </w:p>
    <w:p w14:paraId="6F7F6391" w14:textId="77777777" w:rsidR="00AE7E7F" w:rsidRPr="002715E6" w:rsidRDefault="00AE7E7F" w:rsidP="00AE7E7F">
      <w:pPr>
        <w:jc w:val="both"/>
        <w:rPr>
          <w:b/>
          <w:bCs/>
          <w:sz w:val="20"/>
          <w:szCs w:val="20"/>
        </w:rPr>
      </w:pPr>
      <w:r w:rsidRPr="002715E6">
        <w:rPr>
          <w:b/>
          <w:bCs/>
          <w:sz w:val="20"/>
          <w:szCs w:val="20"/>
        </w:rPr>
        <w:t>Community Response to Storm</w:t>
      </w:r>
    </w:p>
    <w:p w14:paraId="051B9376" w14:textId="22038538" w:rsidR="00AE7E7F" w:rsidRPr="002715E6" w:rsidRDefault="00AE7E7F" w:rsidP="00AE7E7F">
      <w:pPr>
        <w:jc w:val="both"/>
        <w:rPr>
          <w:sz w:val="20"/>
          <w:szCs w:val="20"/>
        </w:rPr>
      </w:pPr>
      <w:r w:rsidRPr="002715E6">
        <w:rPr>
          <w:sz w:val="20"/>
          <w:szCs w:val="20"/>
        </w:rPr>
        <w:t>The Mayor recognized members of the community who assisted residents during the recent storm and power outages. Particular recognition was given to Bart G</w:t>
      </w:r>
      <w:r w:rsidR="00ED2413" w:rsidRPr="002715E6">
        <w:rPr>
          <w:sz w:val="20"/>
          <w:szCs w:val="20"/>
        </w:rPr>
        <w:t>eise</w:t>
      </w:r>
      <w:r w:rsidRPr="002715E6">
        <w:rPr>
          <w:sz w:val="20"/>
          <w:szCs w:val="20"/>
        </w:rPr>
        <w:t xml:space="preserve">, who provided generators and </w:t>
      </w:r>
      <w:r w:rsidRPr="002715E6">
        <w:rPr>
          <w:sz w:val="20"/>
          <w:szCs w:val="20"/>
        </w:rPr>
        <w:lastRenderedPageBreak/>
        <w:t>assistance to residents and businesses, including individuals requiring electricity for medical needs.</w:t>
      </w:r>
    </w:p>
    <w:p w14:paraId="7002CB28" w14:textId="77777777" w:rsidR="00AE7E7F" w:rsidRPr="002715E6" w:rsidRDefault="00AE7E7F" w:rsidP="00AE7E7F">
      <w:pPr>
        <w:jc w:val="both"/>
        <w:rPr>
          <w:sz w:val="20"/>
          <w:szCs w:val="20"/>
        </w:rPr>
      </w:pPr>
    </w:p>
    <w:p w14:paraId="6E61B48F" w14:textId="3F2B777C" w:rsidR="00AE7E7F" w:rsidRPr="002715E6" w:rsidRDefault="00AE7E7F" w:rsidP="00AE7E7F">
      <w:pPr>
        <w:jc w:val="both"/>
        <w:rPr>
          <w:sz w:val="20"/>
          <w:szCs w:val="20"/>
        </w:rPr>
      </w:pPr>
      <w:r w:rsidRPr="002715E6">
        <w:rPr>
          <w:sz w:val="20"/>
          <w:szCs w:val="20"/>
        </w:rPr>
        <w:t>Mr. G</w:t>
      </w:r>
      <w:r w:rsidR="00ED2413" w:rsidRPr="002715E6">
        <w:rPr>
          <w:sz w:val="20"/>
          <w:szCs w:val="20"/>
        </w:rPr>
        <w:t>eise</w:t>
      </w:r>
      <w:r w:rsidRPr="002715E6">
        <w:rPr>
          <w:sz w:val="20"/>
          <w:szCs w:val="20"/>
        </w:rPr>
        <w:t xml:space="preserve"> stated that he and his family have been part of the community for many years and that he believes people should help one another whenever the opportunity arises.</w:t>
      </w:r>
      <w:r w:rsidR="00ED2413" w:rsidRPr="002715E6">
        <w:rPr>
          <w:sz w:val="20"/>
          <w:szCs w:val="20"/>
        </w:rPr>
        <w:t xml:space="preserve">  </w:t>
      </w:r>
      <w:r w:rsidRPr="002715E6">
        <w:rPr>
          <w:sz w:val="20"/>
          <w:szCs w:val="20"/>
        </w:rPr>
        <w:t xml:space="preserve">The Council and Mayor thanked Mr. </w:t>
      </w:r>
      <w:r w:rsidR="00ED2413" w:rsidRPr="002715E6">
        <w:rPr>
          <w:sz w:val="20"/>
          <w:szCs w:val="20"/>
        </w:rPr>
        <w:t>Geise</w:t>
      </w:r>
      <w:r w:rsidRPr="002715E6">
        <w:rPr>
          <w:sz w:val="20"/>
          <w:szCs w:val="20"/>
        </w:rPr>
        <w:t xml:space="preserve"> for his volunteer service and contributions to the community.</w:t>
      </w:r>
    </w:p>
    <w:p w14:paraId="3ABC7C7E" w14:textId="77777777" w:rsidR="00AE7E7F" w:rsidRPr="002715E6" w:rsidRDefault="00AE7E7F" w:rsidP="00AE7E7F">
      <w:pPr>
        <w:jc w:val="both"/>
        <w:rPr>
          <w:b/>
          <w:bCs/>
          <w:sz w:val="20"/>
          <w:szCs w:val="20"/>
        </w:rPr>
      </w:pPr>
    </w:p>
    <w:p w14:paraId="2B01B0BD" w14:textId="1B48CCF0" w:rsidR="00AE7E7F" w:rsidRPr="00664B3D" w:rsidRDefault="00761C2D" w:rsidP="00AE7E7F">
      <w:pPr>
        <w:jc w:val="both"/>
        <w:rPr>
          <w:b/>
          <w:bCs/>
          <w:sz w:val="20"/>
          <w:szCs w:val="20"/>
        </w:rPr>
      </w:pPr>
      <w:r w:rsidRPr="00664B3D">
        <w:rPr>
          <w:b/>
          <w:bCs/>
          <w:sz w:val="20"/>
          <w:szCs w:val="20"/>
        </w:rPr>
        <w:t xml:space="preserve">La Porte Police Department </w:t>
      </w:r>
      <w:r w:rsidR="002715E6" w:rsidRPr="00664B3D">
        <w:rPr>
          <w:b/>
          <w:bCs/>
          <w:sz w:val="20"/>
          <w:szCs w:val="20"/>
        </w:rPr>
        <w:t xml:space="preserve"> - </w:t>
      </w:r>
      <w:r w:rsidRPr="00664B3D">
        <w:rPr>
          <w:b/>
          <w:bCs/>
          <w:sz w:val="20"/>
          <w:szCs w:val="20"/>
        </w:rPr>
        <w:t>Officer Awards</w:t>
      </w:r>
    </w:p>
    <w:p w14:paraId="7AE61394" w14:textId="16A4558E" w:rsidR="00AE7E7F" w:rsidRPr="002715E6" w:rsidRDefault="00ED2413" w:rsidP="00AE7E7F">
      <w:pPr>
        <w:jc w:val="both"/>
        <w:rPr>
          <w:sz w:val="20"/>
          <w:szCs w:val="20"/>
        </w:rPr>
      </w:pPr>
      <w:r w:rsidRPr="002715E6">
        <w:rPr>
          <w:sz w:val="20"/>
          <w:szCs w:val="20"/>
        </w:rPr>
        <w:t xml:space="preserve">Police </w:t>
      </w:r>
      <w:r w:rsidR="00AE7E7F" w:rsidRPr="002715E6">
        <w:rPr>
          <w:sz w:val="20"/>
          <w:szCs w:val="20"/>
        </w:rPr>
        <w:t>Chief</w:t>
      </w:r>
      <w:r w:rsidRPr="002715E6">
        <w:rPr>
          <w:sz w:val="20"/>
          <w:szCs w:val="20"/>
        </w:rPr>
        <w:t>, Matt</w:t>
      </w:r>
      <w:r w:rsidR="00AE7E7F" w:rsidRPr="002715E6">
        <w:rPr>
          <w:sz w:val="20"/>
          <w:szCs w:val="20"/>
        </w:rPr>
        <w:t xml:space="preserve"> Dra</w:t>
      </w:r>
      <w:r w:rsidR="00524FA7" w:rsidRPr="002715E6">
        <w:rPr>
          <w:sz w:val="20"/>
          <w:szCs w:val="20"/>
        </w:rPr>
        <w:t>n</w:t>
      </w:r>
      <w:r w:rsidR="00AE7E7F" w:rsidRPr="002715E6">
        <w:rPr>
          <w:sz w:val="20"/>
          <w:szCs w:val="20"/>
        </w:rPr>
        <w:t>gmeister</w:t>
      </w:r>
      <w:r w:rsidRPr="002715E6">
        <w:rPr>
          <w:sz w:val="20"/>
          <w:szCs w:val="20"/>
        </w:rPr>
        <w:t>,</w:t>
      </w:r>
      <w:r w:rsidR="00AE7E7F" w:rsidRPr="002715E6">
        <w:rPr>
          <w:sz w:val="20"/>
          <w:szCs w:val="20"/>
        </w:rPr>
        <w:t xml:space="preserve"> presented awards recognizing members of the La Porte Police Department for outstanding service and performance.</w:t>
      </w:r>
      <w:r w:rsidR="00524FA7" w:rsidRPr="002715E6">
        <w:rPr>
          <w:sz w:val="20"/>
          <w:szCs w:val="20"/>
        </w:rPr>
        <w:t xml:space="preserve">  The following awards were presented;</w:t>
      </w:r>
    </w:p>
    <w:p w14:paraId="22CCD429" w14:textId="77777777" w:rsidR="00524FA7" w:rsidRPr="002715E6" w:rsidRDefault="00524FA7" w:rsidP="00AE7E7F">
      <w:pPr>
        <w:jc w:val="both"/>
        <w:rPr>
          <w:sz w:val="20"/>
          <w:szCs w:val="20"/>
        </w:rPr>
      </w:pPr>
    </w:p>
    <w:p w14:paraId="678A1B8F" w14:textId="26F3FE77" w:rsidR="00AE7E7F" w:rsidRPr="002715E6" w:rsidRDefault="00AE7E7F" w:rsidP="00524FA7">
      <w:pPr>
        <w:jc w:val="both"/>
        <w:rPr>
          <w:b/>
          <w:bCs/>
          <w:sz w:val="20"/>
          <w:szCs w:val="20"/>
        </w:rPr>
      </w:pPr>
      <w:r w:rsidRPr="002715E6">
        <w:rPr>
          <w:b/>
          <w:bCs/>
          <w:sz w:val="20"/>
          <w:szCs w:val="20"/>
        </w:rPr>
        <w:t>Captain's Awards</w:t>
      </w:r>
      <w:r w:rsidR="00524FA7" w:rsidRPr="002715E6">
        <w:rPr>
          <w:b/>
          <w:bCs/>
          <w:sz w:val="20"/>
          <w:szCs w:val="20"/>
        </w:rPr>
        <w:t>:</w:t>
      </w:r>
    </w:p>
    <w:p w14:paraId="352B602E" w14:textId="5B286D8B" w:rsidR="00AE7E7F" w:rsidRPr="002715E6" w:rsidRDefault="00AE7E7F" w:rsidP="00AE7E7F">
      <w:pPr>
        <w:pStyle w:val="ListParagraph"/>
        <w:numPr>
          <w:ilvl w:val="0"/>
          <w:numId w:val="2"/>
        </w:numPr>
        <w:jc w:val="both"/>
        <w:rPr>
          <w:sz w:val="20"/>
          <w:szCs w:val="20"/>
        </w:rPr>
      </w:pPr>
      <w:r w:rsidRPr="002715E6">
        <w:rPr>
          <w:sz w:val="20"/>
          <w:szCs w:val="20"/>
        </w:rPr>
        <w:t>Specialist</w:t>
      </w:r>
      <w:r w:rsidR="00524FA7" w:rsidRPr="002715E6">
        <w:rPr>
          <w:sz w:val="20"/>
          <w:szCs w:val="20"/>
        </w:rPr>
        <w:t xml:space="preserve"> Brett</w:t>
      </w:r>
      <w:r w:rsidRPr="002715E6">
        <w:rPr>
          <w:sz w:val="20"/>
          <w:szCs w:val="20"/>
        </w:rPr>
        <w:t xml:space="preserve"> Fisher received a Captain's Award for exceptional dedication, professionalism, initiative, and service. His involvement includes the SWAT team, Field Training Officer program, scuba team, and drone operations. His commitment to training, mentoring, and specialized operations was recognized.</w:t>
      </w:r>
      <w:r w:rsidR="00524FA7" w:rsidRPr="002715E6">
        <w:rPr>
          <w:sz w:val="20"/>
          <w:szCs w:val="20"/>
        </w:rPr>
        <w:t xml:space="preserve">  </w:t>
      </w:r>
      <w:r w:rsidRPr="002715E6">
        <w:rPr>
          <w:sz w:val="20"/>
          <w:szCs w:val="20"/>
        </w:rPr>
        <w:t xml:space="preserve">Chief </w:t>
      </w:r>
      <w:r w:rsidR="00524FA7" w:rsidRPr="002715E6">
        <w:rPr>
          <w:sz w:val="20"/>
          <w:szCs w:val="20"/>
        </w:rPr>
        <w:t>Drangmeister</w:t>
      </w:r>
      <w:r w:rsidRPr="002715E6">
        <w:rPr>
          <w:sz w:val="20"/>
          <w:szCs w:val="20"/>
        </w:rPr>
        <w:t xml:space="preserve"> also noted that Specialist Fischer had purchased challenge coins at his own expense to help improve department morale.</w:t>
      </w:r>
    </w:p>
    <w:p w14:paraId="03FF4EDC" w14:textId="06563786" w:rsidR="00AE7E7F" w:rsidRPr="002715E6" w:rsidRDefault="00AE7E7F" w:rsidP="00AE7E7F">
      <w:pPr>
        <w:pStyle w:val="ListParagraph"/>
        <w:numPr>
          <w:ilvl w:val="0"/>
          <w:numId w:val="2"/>
        </w:numPr>
        <w:jc w:val="both"/>
        <w:rPr>
          <w:sz w:val="20"/>
          <w:szCs w:val="20"/>
        </w:rPr>
      </w:pPr>
      <w:r w:rsidRPr="002715E6">
        <w:rPr>
          <w:sz w:val="20"/>
          <w:szCs w:val="20"/>
        </w:rPr>
        <w:t>Corporal Michael L</w:t>
      </w:r>
      <w:r w:rsidR="00524FA7" w:rsidRPr="002715E6">
        <w:rPr>
          <w:sz w:val="20"/>
          <w:szCs w:val="20"/>
        </w:rPr>
        <w:t>ippelt</w:t>
      </w:r>
      <w:r w:rsidRPr="002715E6">
        <w:rPr>
          <w:sz w:val="20"/>
          <w:szCs w:val="20"/>
        </w:rPr>
        <w:t xml:space="preserve"> received a Captain's Award for his positive attitude, reliability, willingness to assist others, productivity, and ability to serve as a role model for fellow officers.</w:t>
      </w:r>
      <w:r w:rsidR="00524FA7" w:rsidRPr="002715E6">
        <w:rPr>
          <w:sz w:val="20"/>
          <w:szCs w:val="20"/>
        </w:rPr>
        <w:t xml:space="preserve">  </w:t>
      </w:r>
      <w:r w:rsidRPr="002715E6">
        <w:rPr>
          <w:sz w:val="20"/>
          <w:szCs w:val="20"/>
        </w:rPr>
        <w:t>Corporal L</w:t>
      </w:r>
      <w:r w:rsidR="00524FA7" w:rsidRPr="002715E6">
        <w:rPr>
          <w:sz w:val="20"/>
          <w:szCs w:val="20"/>
        </w:rPr>
        <w:t>ippelt</w:t>
      </w:r>
      <w:r w:rsidRPr="002715E6">
        <w:rPr>
          <w:sz w:val="20"/>
          <w:szCs w:val="20"/>
        </w:rPr>
        <w:t xml:space="preserve"> thanked the City, residents, and his fellow officers.</w:t>
      </w:r>
    </w:p>
    <w:p w14:paraId="45F74463" w14:textId="4FC8C7F4" w:rsidR="00AE7E7F" w:rsidRPr="002715E6" w:rsidRDefault="00AE7E7F" w:rsidP="00AE7E7F">
      <w:pPr>
        <w:pStyle w:val="ListParagraph"/>
        <w:numPr>
          <w:ilvl w:val="0"/>
          <w:numId w:val="2"/>
        </w:numPr>
        <w:jc w:val="both"/>
        <w:rPr>
          <w:sz w:val="20"/>
          <w:szCs w:val="20"/>
        </w:rPr>
      </w:pPr>
      <w:r w:rsidRPr="002715E6">
        <w:rPr>
          <w:sz w:val="20"/>
          <w:szCs w:val="20"/>
        </w:rPr>
        <w:t>Specialist Rico Simpson received a Captain's Award for his work with the Street Crimes Unit, proactive drug enforcement efforts, warrant apprehension, K-9 partner Rocco, and service as a Field Training Officer.</w:t>
      </w:r>
      <w:r w:rsidR="00524FA7" w:rsidRPr="002715E6">
        <w:rPr>
          <w:sz w:val="20"/>
          <w:szCs w:val="20"/>
        </w:rPr>
        <w:t xml:space="preserve">  </w:t>
      </w:r>
      <w:r w:rsidRPr="002715E6">
        <w:rPr>
          <w:sz w:val="20"/>
          <w:szCs w:val="20"/>
        </w:rPr>
        <w:t>His professionalism, reliability, leadership, and dedication were recognized.</w:t>
      </w:r>
    </w:p>
    <w:p w14:paraId="2A2C7C30" w14:textId="120E6634" w:rsidR="00AE7E7F" w:rsidRPr="002715E6" w:rsidRDefault="00AE7E7F" w:rsidP="00AE7E7F">
      <w:pPr>
        <w:pStyle w:val="ListParagraph"/>
        <w:numPr>
          <w:ilvl w:val="0"/>
          <w:numId w:val="2"/>
        </w:numPr>
        <w:jc w:val="both"/>
        <w:rPr>
          <w:sz w:val="20"/>
          <w:szCs w:val="20"/>
        </w:rPr>
      </w:pPr>
      <w:r w:rsidRPr="002715E6">
        <w:rPr>
          <w:sz w:val="20"/>
          <w:szCs w:val="20"/>
        </w:rPr>
        <w:t xml:space="preserve">Detective Sergeant Adam </w:t>
      </w:r>
      <w:r w:rsidR="00A70A88" w:rsidRPr="002715E6">
        <w:rPr>
          <w:sz w:val="20"/>
          <w:szCs w:val="20"/>
        </w:rPr>
        <w:t>Jaskowiak</w:t>
      </w:r>
      <w:r w:rsidRPr="002715E6">
        <w:rPr>
          <w:sz w:val="20"/>
          <w:szCs w:val="20"/>
        </w:rPr>
        <w:t xml:space="preserve"> received a Captain's Award recognizing his leadership, professionalism, and dedication to the Police Department and community.</w:t>
      </w:r>
      <w:r w:rsidR="00524FA7" w:rsidRPr="002715E6">
        <w:rPr>
          <w:sz w:val="20"/>
          <w:szCs w:val="20"/>
        </w:rPr>
        <w:t xml:space="preserve">  </w:t>
      </w:r>
      <w:r w:rsidRPr="002715E6">
        <w:rPr>
          <w:sz w:val="20"/>
          <w:szCs w:val="20"/>
        </w:rPr>
        <w:t>His responsibilities include supervision within the Detective Bureau, management of the department vehicle fleet, and leadership on the SWAT team. His cooperation with neighboring law enforcement agencies and commitment to public safety were also recognized.</w:t>
      </w:r>
    </w:p>
    <w:p w14:paraId="2C20987B" w14:textId="77777777" w:rsidR="00524FA7" w:rsidRPr="002715E6" w:rsidRDefault="00524FA7" w:rsidP="00524FA7">
      <w:pPr>
        <w:jc w:val="both"/>
        <w:rPr>
          <w:sz w:val="20"/>
          <w:szCs w:val="20"/>
        </w:rPr>
      </w:pPr>
    </w:p>
    <w:p w14:paraId="07A4FD5B" w14:textId="19FDD9F4" w:rsidR="00AE7E7F" w:rsidRPr="002715E6" w:rsidRDefault="00AE7E7F" w:rsidP="00AE7E7F">
      <w:pPr>
        <w:jc w:val="both"/>
        <w:rPr>
          <w:b/>
          <w:bCs/>
          <w:sz w:val="20"/>
          <w:szCs w:val="20"/>
        </w:rPr>
      </w:pPr>
      <w:r w:rsidRPr="002715E6">
        <w:rPr>
          <w:b/>
          <w:bCs/>
          <w:sz w:val="20"/>
          <w:szCs w:val="20"/>
        </w:rPr>
        <w:t>Commendation Award</w:t>
      </w:r>
      <w:r w:rsidR="00524FA7" w:rsidRPr="002715E6">
        <w:rPr>
          <w:b/>
          <w:bCs/>
          <w:sz w:val="20"/>
          <w:szCs w:val="20"/>
        </w:rPr>
        <w:t>:</w:t>
      </w:r>
    </w:p>
    <w:p w14:paraId="6E712073" w14:textId="16BA1215" w:rsidR="00AE7E7F" w:rsidRPr="002715E6" w:rsidRDefault="00AE7E7F" w:rsidP="00AE7E7F">
      <w:pPr>
        <w:pStyle w:val="ListParagraph"/>
        <w:numPr>
          <w:ilvl w:val="0"/>
          <w:numId w:val="3"/>
        </w:numPr>
        <w:jc w:val="both"/>
        <w:rPr>
          <w:sz w:val="20"/>
          <w:szCs w:val="20"/>
        </w:rPr>
      </w:pPr>
      <w:r w:rsidRPr="002715E6">
        <w:rPr>
          <w:sz w:val="20"/>
          <w:szCs w:val="20"/>
        </w:rPr>
        <w:t>Officer Wesley Walls received a commendation for his significant off-duty work improving software, paperwork procedures, and departmental processes. He was also recognized for volunteering as the department's IDAX representative and assisting with state police audits and other technology-related responsibilities.</w:t>
      </w:r>
      <w:r w:rsidR="00524FA7" w:rsidRPr="002715E6">
        <w:rPr>
          <w:sz w:val="20"/>
          <w:szCs w:val="20"/>
        </w:rPr>
        <w:t xml:space="preserve"> </w:t>
      </w:r>
      <w:r w:rsidRPr="002715E6">
        <w:rPr>
          <w:sz w:val="20"/>
          <w:szCs w:val="20"/>
        </w:rPr>
        <w:t>Officer Walls was also recognized for his community involvement as a softball coach.</w:t>
      </w:r>
    </w:p>
    <w:p w14:paraId="7272F18F" w14:textId="77777777" w:rsidR="00524FA7" w:rsidRPr="002715E6" w:rsidRDefault="00524FA7" w:rsidP="00524FA7">
      <w:pPr>
        <w:pStyle w:val="ListParagraph"/>
        <w:jc w:val="both"/>
        <w:rPr>
          <w:sz w:val="20"/>
          <w:szCs w:val="20"/>
        </w:rPr>
      </w:pPr>
    </w:p>
    <w:p w14:paraId="04F6C1D5" w14:textId="3A9F1A3E" w:rsidR="00AE7E7F" w:rsidRPr="002715E6" w:rsidRDefault="00AE7E7F" w:rsidP="00AE7E7F">
      <w:pPr>
        <w:jc w:val="both"/>
        <w:rPr>
          <w:b/>
          <w:bCs/>
          <w:sz w:val="20"/>
          <w:szCs w:val="20"/>
        </w:rPr>
      </w:pPr>
      <w:r w:rsidRPr="002715E6">
        <w:rPr>
          <w:b/>
          <w:bCs/>
          <w:sz w:val="20"/>
          <w:szCs w:val="20"/>
        </w:rPr>
        <w:t>Traffic Enforcement Recognition</w:t>
      </w:r>
      <w:r w:rsidR="00524FA7" w:rsidRPr="002715E6">
        <w:rPr>
          <w:b/>
          <w:bCs/>
          <w:sz w:val="20"/>
          <w:szCs w:val="20"/>
        </w:rPr>
        <w:t>:</w:t>
      </w:r>
    </w:p>
    <w:p w14:paraId="3C401C85" w14:textId="380BE38F" w:rsidR="00AE7E7F" w:rsidRPr="002715E6" w:rsidRDefault="00AE7E7F" w:rsidP="00AE7E7F">
      <w:pPr>
        <w:pStyle w:val="ListParagraph"/>
        <w:numPr>
          <w:ilvl w:val="0"/>
          <w:numId w:val="3"/>
        </w:numPr>
        <w:jc w:val="both"/>
        <w:rPr>
          <w:sz w:val="20"/>
          <w:szCs w:val="20"/>
        </w:rPr>
      </w:pPr>
      <w:r w:rsidRPr="002715E6">
        <w:rPr>
          <w:sz w:val="20"/>
          <w:szCs w:val="20"/>
        </w:rPr>
        <w:t xml:space="preserve">Officer </w:t>
      </w:r>
      <w:r w:rsidR="00A70A88" w:rsidRPr="002715E6">
        <w:rPr>
          <w:sz w:val="20"/>
          <w:szCs w:val="20"/>
        </w:rPr>
        <w:t>Triston Kajer</w:t>
      </w:r>
      <w:r w:rsidRPr="002715E6">
        <w:rPr>
          <w:sz w:val="20"/>
          <w:szCs w:val="20"/>
        </w:rPr>
        <w:t xml:space="preserve"> and Officer </w:t>
      </w:r>
      <w:r w:rsidR="00A70A88" w:rsidRPr="002715E6">
        <w:rPr>
          <w:sz w:val="20"/>
          <w:szCs w:val="20"/>
        </w:rPr>
        <w:t xml:space="preserve">Marcos </w:t>
      </w:r>
      <w:r w:rsidRPr="002715E6">
        <w:rPr>
          <w:sz w:val="20"/>
          <w:szCs w:val="20"/>
        </w:rPr>
        <w:t>Loza were recognized for exceptional traffic enforcement activity during the first six months of 2026.</w:t>
      </w:r>
      <w:r w:rsidR="00524FA7" w:rsidRPr="002715E6">
        <w:rPr>
          <w:sz w:val="20"/>
          <w:szCs w:val="20"/>
        </w:rPr>
        <w:t xml:space="preserve">  </w:t>
      </w:r>
      <w:r w:rsidRPr="002715E6">
        <w:rPr>
          <w:sz w:val="20"/>
          <w:szCs w:val="20"/>
        </w:rPr>
        <w:t>The Mayor noted their significant contributions to traffic safety and enforcement.</w:t>
      </w:r>
      <w:r w:rsidR="00524FA7" w:rsidRPr="002715E6">
        <w:rPr>
          <w:sz w:val="20"/>
          <w:szCs w:val="20"/>
        </w:rPr>
        <w:t xml:space="preserve">  </w:t>
      </w:r>
      <w:r w:rsidRPr="002715E6">
        <w:rPr>
          <w:sz w:val="20"/>
          <w:szCs w:val="20"/>
        </w:rPr>
        <w:t>Both officers thanked the City and expressed their appreciation for the opportunity to serve the community.</w:t>
      </w:r>
    </w:p>
    <w:p w14:paraId="769D30B1" w14:textId="77777777" w:rsidR="00AE7E7F" w:rsidRPr="002715E6" w:rsidRDefault="00AE7E7F" w:rsidP="00AE7E7F">
      <w:pPr>
        <w:jc w:val="both"/>
        <w:rPr>
          <w:b/>
          <w:bCs/>
          <w:sz w:val="20"/>
          <w:szCs w:val="20"/>
        </w:rPr>
      </w:pPr>
    </w:p>
    <w:p w14:paraId="16EAB5DE" w14:textId="77777777" w:rsidR="002715E6" w:rsidRDefault="002715E6" w:rsidP="00AE7E7F">
      <w:pPr>
        <w:jc w:val="both"/>
        <w:rPr>
          <w:b/>
          <w:bCs/>
          <w:sz w:val="20"/>
          <w:szCs w:val="20"/>
        </w:rPr>
      </w:pPr>
    </w:p>
    <w:p w14:paraId="211014AF" w14:textId="77777777" w:rsidR="002715E6" w:rsidRDefault="002715E6" w:rsidP="00AE7E7F">
      <w:pPr>
        <w:jc w:val="both"/>
        <w:rPr>
          <w:b/>
          <w:bCs/>
          <w:sz w:val="20"/>
          <w:szCs w:val="20"/>
        </w:rPr>
      </w:pPr>
    </w:p>
    <w:p w14:paraId="020097AA" w14:textId="77777777" w:rsidR="002715E6" w:rsidRDefault="002715E6" w:rsidP="00AE7E7F">
      <w:pPr>
        <w:jc w:val="both"/>
        <w:rPr>
          <w:b/>
          <w:bCs/>
          <w:sz w:val="20"/>
          <w:szCs w:val="20"/>
        </w:rPr>
      </w:pPr>
    </w:p>
    <w:p w14:paraId="4D9403AB" w14:textId="00F63FF7" w:rsidR="00AE7E7F" w:rsidRPr="002715E6" w:rsidRDefault="00761C2D" w:rsidP="00AE7E7F">
      <w:pPr>
        <w:jc w:val="both"/>
        <w:rPr>
          <w:b/>
          <w:bCs/>
          <w:sz w:val="20"/>
          <w:szCs w:val="20"/>
        </w:rPr>
      </w:pPr>
      <w:r w:rsidRPr="002715E6">
        <w:rPr>
          <w:b/>
          <w:bCs/>
          <w:sz w:val="20"/>
          <w:szCs w:val="20"/>
        </w:rPr>
        <w:lastRenderedPageBreak/>
        <w:t>Standing Committee Reports</w:t>
      </w:r>
    </w:p>
    <w:p w14:paraId="425D8725" w14:textId="77777777" w:rsidR="00AE7E7F" w:rsidRPr="002715E6" w:rsidRDefault="00AE7E7F" w:rsidP="00AE7E7F">
      <w:pPr>
        <w:jc w:val="both"/>
        <w:rPr>
          <w:b/>
          <w:bCs/>
          <w:sz w:val="20"/>
          <w:szCs w:val="20"/>
        </w:rPr>
      </w:pPr>
      <w:r w:rsidRPr="002715E6">
        <w:rPr>
          <w:b/>
          <w:bCs/>
          <w:sz w:val="20"/>
          <w:szCs w:val="20"/>
        </w:rPr>
        <w:t>Redevelopment Commission</w:t>
      </w:r>
    </w:p>
    <w:p w14:paraId="19166FFC" w14:textId="1E8E4409" w:rsidR="00AE7E7F" w:rsidRPr="002715E6" w:rsidRDefault="00AE7E7F" w:rsidP="00AE7E7F">
      <w:pPr>
        <w:jc w:val="both"/>
        <w:rPr>
          <w:sz w:val="20"/>
          <w:szCs w:val="20"/>
        </w:rPr>
      </w:pPr>
      <w:r w:rsidRPr="002715E6">
        <w:rPr>
          <w:sz w:val="20"/>
          <w:szCs w:val="20"/>
        </w:rPr>
        <w:t>Council President Frank</w:t>
      </w:r>
      <w:r w:rsidR="006935D8" w:rsidRPr="002715E6">
        <w:rPr>
          <w:sz w:val="20"/>
          <w:szCs w:val="20"/>
        </w:rPr>
        <w:t>e</w:t>
      </w:r>
      <w:r w:rsidRPr="002715E6">
        <w:rPr>
          <w:sz w:val="20"/>
          <w:szCs w:val="20"/>
        </w:rPr>
        <w:t xml:space="preserve"> reported that the Redevelopment Commission would meet Wednesday, August 26,</w:t>
      </w:r>
      <w:r w:rsidR="00A70A88" w:rsidRPr="002715E6">
        <w:rPr>
          <w:sz w:val="20"/>
          <w:szCs w:val="20"/>
        </w:rPr>
        <w:t xml:space="preserve"> 2026, </w:t>
      </w:r>
      <w:r w:rsidRPr="002715E6">
        <w:rPr>
          <w:sz w:val="20"/>
          <w:szCs w:val="20"/>
        </w:rPr>
        <w:t xml:space="preserve"> at 5:15 p.m. in the Council Chambers.</w:t>
      </w:r>
    </w:p>
    <w:p w14:paraId="555FB76B" w14:textId="77777777" w:rsidR="00AE7E7F" w:rsidRPr="002715E6" w:rsidRDefault="00AE7E7F" w:rsidP="00AE7E7F">
      <w:pPr>
        <w:jc w:val="both"/>
        <w:rPr>
          <w:sz w:val="20"/>
          <w:szCs w:val="20"/>
        </w:rPr>
      </w:pPr>
    </w:p>
    <w:p w14:paraId="0DF635D9" w14:textId="43C4C73E" w:rsidR="00AE7E7F" w:rsidRPr="002715E6" w:rsidRDefault="00A70A88" w:rsidP="00AE7E7F">
      <w:pPr>
        <w:jc w:val="both"/>
        <w:rPr>
          <w:sz w:val="20"/>
          <w:szCs w:val="20"/>
        </w:rPr>
      </w:pPr>
      <w:r w:rsidRPr="002715E6">
        <w:rPr>
          <w:b/>
          <w:bCs/>
          <w:sz w:val="20"/>
          <w:szCs w:val="20"/>
        </w:rPr>
        <w:t xml:space="preserve">Park &amp; Recreation:  </w:t>
      </w:r>
      <w:r w:rsidRPr="002715E6">
        <w:rPr>
          <w:sz w:val="20"/>
          <w:szCs w:val="20"/>
        </w:rPr>
        <w:t xml:space="preserve">Councilwoman Feikes </w:t>
      </w:r>
      <w:r w:rsidR="00AE7E7F" w:rsidRPr="002715E6">
        <w:rPr>
          <w:sz w:val="20"/>
          <w:szCs w:val="20"/>
        </w:rPr>
        <w:t>reported that the Park Board would meet Wednesday, August 19,</w:t>
      </w:r>
      <w:r w:rsidRPr="002715E6">
        <w:rPr>
          <w:sz w:val="20"/>
          <w:szCs w:val="20"/>
        </w:rPr>
        <w:t xml:space="preserve"> 2026,</w:t>
      </w:r>
      <w:r w:rsidR="00AE7E7F" w:rsidRPr="002715E6">
        <w:rPr>
          <w:sz w:val="20"/>
          <w:szCs w:val="20"/>
        </w:rPr>
        <w:t xml:space="preserve"> at 4:00 p.m. at the Park Office.</w:t>
      </w:r>
    </w:p>
    <w:p w14:paraId="68AF30E7" w14:textId="5F276203" w:rsidR="00A70A88" w:rsidRPr="002715E6" w:rsidRDefault="00A70A88" w:rsidP="00AE7E7F">
      <w:pPr>
        <w:jc w:val="both"/>
        <w:rPr>
          <w:sz w:val="20"/>
          <w:szCs w:val="20"/>
        </w:rPr>
      </w:pPr>
      <w:r w:rsidRPr="002715E6">
        <w:rPr>
          <w:sz w:val="20"/>
          <w:szCs w:val="20"/>
        </w:rPr>
        <w:t xml:space="preserve"> </w:t>
      </w:r>
    </w:p>
    <w:p w14:paraId="08EDBC0A" w14:textId="6004FDFF" w:rsidR="00AE7E7F" w:rsidRPr="002715E6" w:rsidRDefault="00A70A88" w:rsidP="00AE7E7F">
      <w:pPr>
        <w:jc w:val="both"/>
        <w:rPr>
          <w:sz w:val="20"/>
          <w:szCs w:val="20"/>
        </w:rPr>
      </w:pPr>
      <w:r w:rsidRPr="002715E6">
        <w:rPr>
          <w:b/>
          <w:bCs/>
          <w:sz w:val="20"/>
          <w:szCs w:val="20"/>
        </w:rPr>
        <w:t xml:space="preserve">Traffic Commission:  </w:t>
      </w:r>
      <w:r w:rsidRPr="002715E6">
        <w:rPr>
          <w:sz w:val="20"/>
          <w:szCs w:val="20"/>
        </w:rPr>
        <w:t>Councilwoman Feikes reported the</w:t>
      </w:r>
      <w:r w:rsidR="00AE7E7F" w:rsidRPr="002715E6">
        <w:rPr>
          <w:sz w:val="20"/>
          <w:szCs w:val="20"/>
        </w:rPr>
        <w:t xml:space="preserve"> Traffic Commission will meet Tuesday, September 1</w:t>
      </w:r>
      <w:r w:rsidRPr="002715E6">
        <w:rPr>
          <w:sz w:val="20"/>
          <w:szCs w:val="20"/>
        </w:rPr>
        <w:t>, 2026,</w:t>
      </w:r>
      <w:r w:rsidR="00AE7E7F" w:rsidRPr="002715E6">
        <w:rPr>
          <w:sz w:val="20"/>
          <w:szCs w:val="20"/>
        </w:rPr>
        <w:t xml:space="preserve"> at 5:00 p.m. at the Police Station.</w:t>
      </w:r>
      <w:r w:rsidRPr="002715E6">
        <w:rPr>
          <w:sz w:val="20"/>
          <w:szCs w:val="20"/>
        </w:rPr>
        <w:t xml:space="preserve">  </w:t>
      </w:r>
      <w:r w:rsidR="00AE7E7F" w:rsidRPr="002715E6">
        <w:rPr>
          <w:sz w:val="20"/>
          <w:szCs w:val="20"/>
        </w:rPr>
        <w:t xml:space="preserve">Residents with traffic concerns were encouraged to attend Traffic Commission meetings so their requests could be </w:t>
      </w:r>
      <w:r w:rsidR="007517A5" w:rsidRPr="002715E6">
        <w:rPr>
          <w:sz w:val="20"/>
          <w:szCs w:val="20"/>
        </w:rPr>
        <w:t>carefully reviewed</w:t>
      </w:r>
      <w:r w:rsidR="00AE7E7F" w:rsidRPr="002715E6">
        <w:rPr>
          <w:sz w:val="20"/>
          <w:szCs w:val="20"/>
        </w:rPr>
        <w:t>.</w:t>
      </w:r>
      <w:r w:rsidRPr="002715E6">
        <w:rPr>
          <w:sz w:val="20"/>
          <w:szCs w:val="20"/>
        </w:rPr>
        <w:t xml:space="preserve"> Commission members may need additional information before </w:t>
      </w:r>
      <w:r w:rsidR="007517A5" w:rsidRPr="002715E6">
        <w:rPr>
          <w:sz w:val="20"/>
          <w:szCs w:val="20"/>
        </w:rPr>
        <w:t>deciding</w:t>
      </w:r>
      <w:r w:rsidR="00031A1C" w:rsidRPr="002715E6">
        <w:rPr>
          <w:sz w:val="20"/>
          <w:szCs w:val="20"/>
        </w:rPr>
        <w:t>.  Requests cannot be reviewed if the requester is unable to attend a meeting.</w:t>
      </w:r>
      <w:r w:rsidRPr="002715E6">
        <w:rPr>
          <w:sz w:val="20"/>
          <w:szCs w:val="20"/>
        </w:rPr>
        <w:t xml:space="preserve"> </w:t>
      </w:r>
      <w:r w:rsidR="00031A1C" w:rsidRPr="002715E6">
        <w:rPr>
          <w:sz w:val="20"/>
          <w:szCs w:val="20"/>
        </w:rPr>
        <w:t xml:space="preserve"> </w:t>
      </w:r>
      <w:r w:rsidR="00AE7E7F" w:rsidRPr="002715E6">
        <w:rPr>
          <w:sz w:val="20"/>
          <w:szCs w:val="20"/>
        </w:rPr>
        <w:t xml:space="preserve">Councilwoman </w:t>
      </w:r>
      <w:r w:rsidRPr="002715E6">
        <w:rPr>
          <w:sz w:val="20"/>
          <w:szCs w:val="20"/>
        </w:rPr>
        <w:t xml:space="preserve">Feikes </w:t>
      </w:r>
      <w:r w:rsidR="00031A1C" w:rsidRPr="002715E6">
        <w:rPr>
          <w:sz w:val="20"/>
          <w:szCs w:val="20"/>
        </w:rPr>
        <w:t xml:space="preserve">reported the City is receiving more calls than normal regarding kids on scooters and E-bikes.  Encourage your children to slow down and watch for downed limbs and debris.  Some roads are still hazardous from last week’s </w:t>
      </w:r>
      <w:r w:rsidR="00207AE7" w:rsidRPr="002715E6">
        <w:rPr>
          <w:sz w:val="20"/>
          <w:szCs w:val="20"/>
        </w:rPr>
        <w:t>storm,</w:t>
      </w:r>
      <w:r w:rsidR="00031A1C" w:rsidRPr="002715E6">
        <w:rPr>
          <w:sz w:val="20"/>
          <w:szCs w:val="20"/>
        </w:rPr>
        <w:t xml:space="preserve"> and we want everyone to stay safe.</w:t>
      </w:r>
    </w:p>
    <w:p w14:paraId="736A01BE" w14:textId="77777777" w:rsidR="006F2595" w:rsidRPr="002715E6" w:rsidRDefault="006F2595" w:rsidP="00AE7E7F">
      <w:pPr>
        <w:jc w:val="both"/>
        <w:rPr>
          <w:sz w:val="20"/>
          <w:szCs w:val="20"/>
        </w:rPr>
      </w:pPr>
    </w:p>
    <w:p w14:paraId="5534A75C" w14:textId="4F85DCAA" w:rsidR="00AE7E7F" w:rsidRPr="002715E6" w:rsidRDefault="00AE7E7F" w:rsidP="00AE7E7F">
      <w:pPr>
        <w:jc w:val="both"/>
        <w:rPr>
          <w:sz w:val="20"/>
          <w:szCs w:val="20"/>
        </w:rPr>
      </w:pPr>
      <w:r w:rsidRPr="002715E6">
        <w:rPr>
          <w:b/>
          <w:bCs/>
          <w:sz w:val="20"/>
          <w:szCs w:val="20"/>
        </w:rPr>
        <w:t>Police Merit Commission</w:t>
      </w:r>
      <w:r w:rsidR="00031A1C" w:rsidRPr="002715E6">
        <w:rPr>
          <w:b/>
          <w:bCs/>
          <w:sz w:val="20"/>
          <w:szCs w:val="20"/>
        </w:rPr>
        <w:t xml:space="preserve">:  </w:t>
      </w:r>
      <w:r w:rsidRPr="002715E6">
        <w:rPr>
          <w:sz w:val="20"/>
          <w:szCs w:val="20"/>
        </w:rPr>
        <w:t>Councilman Galloway reported that the Police Merit Commission met August 11. The Commission is revising officer performance reporting procedures. Promotional school is scheduled for October, with examinations in November.</w:t>
      </w:r>
    </w:p>
    <w:p w14:paraId="377FFD2C" w14:textId="77777777" w:rsidR="006F2595" w:rsidRPr="002715E6" w:rsidRDefault="006F2595" w:rsidP="00AE7E7F">
      <w:pPr>
        <w:jc w:val="both"/>
        <w:rPr>
          <w:sz w:val="20"/>
          <w:szCs w:val="20"/>
        </w:rPr>
      </w:pPr>
    </w:p>
    <w:p w14:paraId="637A315C" w14:textId="64C124CF" w:rsidR="00AE7E7F" w:rsidRPr="002715E6" w:rsidRDefault="00031A1C" w:rsidP="00AE7E7F">
      <w:pPr>
        <w:jc w:val="both"/>
        <w:rPr>
          <w:sz w:val="20"/>
          <w:szCs w:val="20"/>
        </w:rPr>
      </w:pPr>
      <w:r w:rsidRPr="002715E6">
        <w:rPr>
          <w:b/>
          <w:bCs/>
          <w:sz w:val="20"/>
          <w:szCs w:val="20"/>
        </w:rPr>
        <w:t xml:space="preserve">Urban Enterprise Association:  </w:t>
      </w:r>
      <w:r w:rsidR="00AE7E7F" w:rsidRPr="002715E6">
        <w:rPr>
          <w:sz w:val="20"/>
          <w:szCs w:val="20"/>
        </w:rPr>
        <w:t>Councilwoman West reported on redevelopment activity, including a proposed multi-unit affordable rental housing project on the vacant lot at Jefferson and Jackson Streets through a UEA grant.</w:t>
      </w:r>
      <w:r w:rsidR="006F2595" w:rsidRPr="002715E6">
        <w:rPr>
          <w:sz w:val="20"/>
          <w:szCs w:val="20"/>
        </w:rPr>
        <w:t xml:space="preserve">  </w:t>
      </w:r>
      <w:r w:rsidR="00AE7E7F" w:rsidRPr="002715E6">
        <w:rPr>
          <w:sz w:val="20"/>
          <w:szCs w:val="20"/>
        </w:rPr>
        <w:t>She also reported approval of a UEA business grant for Culver's to assist with improvements to its outdoor seating area, including electrical, lighting, concrete, tables, and seating.</w:t>
      </w:r>
      <w:r w:rsidR="006F2595" w:rsidRPr="002715E6">
        <w:rPr>
          <w:sz w:val="20"/>
          <w:szCs w:val="20"/>
        </w:rPr>
        <w:t xml:space="preserve">  </w:t>
      </w:r>
      <w:r w:rsidR="00AE7E7F" w:rsidRPr="002715E6">
        <w:rPr>
          <w:sz w:val="20"/>
          <w:szCs w:val="20"/>
        </w:rPr>
        <w:t>Downtown waste receptacles and benches were also painted as part of a downtown improvement project.</w:t>
      </w:r>
      <w:r w:rsidR="006F2595" w:rsidRPr="002715E6">
        <w:rPr>
          <w:sz w:val="20"/>
          <w:szCs w:val="20"/>
        </w:rPr>
        <w:t xml:space="preserve">  </w:t>
      </w:r>
      <w:r w:rsidR="00AE7E7F" w:rsidRPr="002715E6">
        <w:rPr>
          <w:sz w:val="20"/>
          <w:szCs w:val="20"/>
        </w:rPr>
        <w:t xml:space="preserve">The next </w:t>
      </w:r>
      <w:r w:rsidRPr="002715E6">
        <w:rPr>
          <w:sz w:val="20"/>
          <w:szCs w:val="20"/>
        </w:rPr>
        <w:t xml:space="preserve">UEA </w:t>
      </w:r>
      <w:r w:rsidR="00AE7E7F" w:rsidRPr="002715E6">
        <w:rPr>
          <w:sz w:val="20"/>
          <w:szCs w:val="20"/>
        </w:rPr>
        <w:t>meeting was scheduled for Wednesday, August 19,</w:t>
      </w:r>
      <w:r w:rsidRPr="002715E6">
        <w:rPr>
          <w:sz w:val="20"/>
          <w:szCs w:val="20"/>
        </w:rPr>
        <w:t xml:space="preserve"> 2026,</w:t>
      </w:r>
      <w:r w:rsidR="00AE7E7F" w:rsidRPr="002715E6">
        <w:rPr>
          <w:sz w:val="20"/>
          <w:szCs w:val="20"/>
        </w:rPr>
        <w:t xml:space="preserve"> at 4:00 p.m. in City Chambers.</w:t>
      </w:r>
    </w:p>
    <w:p w14:paraId="674152E3" w14:textId="77777777" w:rsidR="006F2595" w:rsidRPr="002715E6" w:rsidRDefault="006F2595" w:rsidP="00AE7E7F">
      <w:pPr>
        <w:jc w:val="both"/>
        <w:rPr>
          <w:sz w:val="20"/>
          <w:szCs w:val="20"/>
        </w:rPr>
      </w:pPr>
    </w:p>
    <w:p w14:paraId="7B5C9D4B" w14:textId="3855BFAE" w:rsidR="00AE7E7F" w:rsidRPr="002715E6" w:rsidRDefault="00AE7E7F" w:rsidP="00AE7E7F">
      <w:pPr>
        <w:jc w:val="both"/>
        <w:rPr>
          <w:sz w:val="20"/>
          <w:szCs w:val="20"/>
        </w:rPr>
      </w:pPr>
      <w:r w:rsidRPr="002715E6">
        <w:rPr>
          <w:b/>
          <w:bCs/>
          <w:sz w:val="20"/>
          <w:szCs w:val="20"/>
        </w:rPr>
        <w:t>Fire Merit Commission</w:t>
      </w:r>
      <w:r w:rsidR="00031A1C" w:rsidRPr="002715E6">
        <w:rPr>
          <w:b/>
          <w:bCs/>
          <w:sz w:val="20"/>
          <w:szCs w:val="20"/>
        </w:rPr>
        <w:t xml:space="preserve">:  </w:t>
      </w:r>
      <w:r w:rsidRPr="002715E6">
        <w:rPr>
          <w:sz w:val="20"/>
          <w:szCs w:val="20"/>
        </w:rPr>
        <w:t>Councilwoman West reported that the Fire Merit Commission had completed tabulation of candidate scores.</w:t>
      </w:r>
      <w:r w:rsidR="006F2595" w:rsidRPr="002715E6">
        <w:rPr>
          <w:sz w:val="20"/>
          <w:szCs w:val="20"/>
        </w:rPr>
        <w:t xml:space="preserve">  </w:t>
      </w:r>
      <w:r w:rsidRPr="002715E6">
        <w:rPr>
          <w:sz w:val="20"/>
          <w:szCs w:val="20"/>
        </w:rPr>
        <w:t>She thanked the Fire Department for its response to the recent storm emergencies and noted that the Fire Chief described the event as potentially the busiest day in the department's history.</w:t>
      </w:r>
      <w:r w:rsidR="006F2595" w:rsidRPr="002715E6">
        <w:rPr>
          <w:sz w:val="20"/>
          <w:szCs w:val="20"/>
        </w:rPr>
        <w:t xml:space="preserve">  </w:t>
      </w:r>
      <w:r w:rsidRPr="002715E6">
        <w:rPr>
          <w:sz w:val="20"/>
          <w:szCs w:val="20"/>
        </w:rPr>
        <w:t xml:space="preserve">The next Fire Merit Commission meeting will be Wednesday, September 2, </w:t>
      </w:r>
      <w:r w:rsidR="00031A1C" w:rsidRPr="002715E6">
        <w:rPr>
          <w:sz w:val="20"/>
          <w:szCs w:val="20"/>
        </w:rPr>
        <w:t xml:space="preserve">2026, </w:t>
      </w:r>
      <w:r w:rsidRPr="002715E6">
        <w:rPr>
          <w:sz w:val="20"/>
          <w:szCs w:val="20"/>
        </w:rPr>
        <w:t xml:space="preserve">at 6:30 p.m. at </w:t>
      </w:r>
      <w:r w:rsidR="00031A1C" w:rsidRPr="002715E6">
        <w:rPr>
          <w:sz w:val="20"/>
          <w:szCs w:val="20"/>
        </w:rPr>
        <w:t>the 18</w:t>
      </w:r>
      <w:r w:rsidR="00031A1C" w:rsidRPr="002715E6">
        <w:rPr>
          <w:sz w:val="20"/>
          <w:szCs w:val="20"/>
          <w:vertAlign w:val="superscript"/>
        </w:rPr>
        <w:t>th</w:t>
      </w:r>
      <w:r w:rsidR="00031A1C" w:rsidRPr="002715E6">
        <w:rPr>
          <w:sz w:val="20"/>
          <w:szCs w:val="20"/>
        </w:rPr>
        <w:t xml:space="preserve"> Street Fire Station.</w:t>
      </w:r>
    </w:p>
    <w:p w14:paraId="315B480A" w14:textId="77777777" w:rsidR="006F2595" w:rsidRPr="002715E6" w:rsidRDefault="006F2595" w:rsidP="00AE7E7F">
      <w:pPr>
        <w:jc w:val="both"/>
        <w:rPr>
          <w:sz w:val="20"/>
          <w:szCs w:val="20"/>
        </w:rPr>
      </w:pPr>
    </w:p>
    <w:p w14:paraId="2B0B4134" w14:textId="7AE48AA6" w:rsidR="00AE7E7F" w:rsidRPr="002715E6" w:rsidRDefault="00031A1C" w:rsidP="00AE7E7F">
      <w:pPr>
        <w:jc w:val="both"/>
        <w:rPr>
          <w:sz w:val="20"/>
          <w:szCs w:val="20"/>
        </w:rPr>
      </w:pPr>
      <w:r w:rsidRPr="002715E6">
        <w:rPr>
          <w:b/>
          <w:bCs/>
          <w:sz w:val="20"/>
          <w:szCs w:val="20"/>
        </w:rPr>
        <w:t xml:space="preserve">Business Improvement District:  </w:t>
      </w:r>
      <w:r w:rsidRPr="002715E6">
        <w:rPr>
          <w:sz w:val="20"/>
          <w:szCs w:val="20"/>
        </w:rPr>
        <w:t>Councilwoman West reported t</w:t>
      </w:r>
      <w:r w:rsidR="00AE7E7F" w:rsidRPr="002715E6">
        <w:rPr>
          <w:sz w:val="20"/>
          <w:szCs w:val="20"/>
        </w:rPr>
        <w:t>he next BID Board meeting will be September 14</w:t>
      </w:r>
      <w:r w:rsidRPr="002715E6">
        <w:rPr>
          <w:sz w:val="20"/>
          <w:szCs w:val="20"/>
        </w:rPr>
        <w:t xml:space="preserve">, 2026, </w:t>
      </w:r>
      <w:r w:rsidR="00AE7E7F" w:rsidRPr="002715E6">
        <w:rPr>
          <w:sz w:val="20"/>
          <w:szCs w:val="20"/>
        </w:rPr>
        <w:t xml:space="preserve"> at 5:00 p.m. in </w:t>
      </w:r>
      <w:r w:rsidRPr="002715E6">
        <w:rPr>
          <w:sz w:val="20"/>
          <w:szCs w:val="20"/>
        </w:rPr>
        <w:t>the Council Chambers.</w:t>
      </w:r>
    </w:p>
    <w:p w14:paraId="4B730845" w14:textId="77777777" w:rsidR="006F2595" w:rsidRPr="002715E6" w:rsidRDefault="006F2595" w:rsidP="00AE7E7F">
      <w:pPr>
        <w:jc w:val="both"/>
        <w:rPr>
          <w:b/>
          <w:bCs/>
          <w:sz w:val="20"/>
          <w:szCs w:val="20"/>
        </w:rPr>
      </w:pPr>
    </w:p>
    <w:p w14:paraId="511283F5" w14:textId="7B8437AE" w:rsidR="00AE7E7F" w:rsidRPr="002715E6" w:rsidRDefault="006F2595" w:rsidP="00AE7E7F">
      <w:pPr>
        <w:jc w:val="both"/>
        <w:rPr>
          <w:sz w:val="20"/>
          <w:szCs w:val="20"/>
        </w:rPr>
      </w:pPr>
      <w:r w:rsidRPr="002715E6">
        <w:rPr>
          <w:b/>
          <w:bCs/>
          <w:sz w:val="20"/>
          <w:szCs w:val="20"/>
        </w:rPr>
        <w:t>A</w:t>
      </w:r>
      <w:r w:rsidR="00AE7E7F" w:rsidRPr="002715E6">
        <w:rPr>
          <w:b/>
          <w:bCs/>
          <w:sz w:val="20"/>
          <w:szCs w:val="20"/>
        </w:rPr>
        <w:t>irport Authority</w:t>
      </w:r>
      <w:r w:rsidR="00031A1C" w:rsidRPr="002715E6">
        <w:rPr>
          <w:b/>
          <w:bCs/>
          <w:sz w:val="20"/>
          <w:szCs w:val="20"/>
        </w:rPr>
        <w:t xml:space="preserve">:  </w:t>
      </w:r>
      <w:r w:rsidR="00AE7E7F" w:rsidRPr="002715E6">
        <w:rPr>
          <w:sz w:val="20"/>
          <w:szCs w:val="20"/>
        </w:rPr>
        <w:t xml:space="preserve">Councilwoman </w:t>
      </w:r>
      <w:r w:rsidR="00031A1C" w:rsidRPr="002715E6">
        <w:rPr>
          <w:sz w:val="20"/>
          <w:szCs w:val="20"/>
        </w:rPr>
        <w:t>Konieczny</w:t>
      </w:r>
      <w:r w:rsidR="00AE7E7F" w:rsidRPr="002715E6">
        <w:rPr>
          <w:sz w:val="20"/>
          <w:szCs w:val="20"/>
        </w:rPr>
        <w:t xml:space="preserve"> reported that the Airport Authority will meet Wednesday, September 9,</w:t>
      </w:r>
      <w:r w:rsidR="00031A1C" w:rsidRPr="002715E6">
        <w:rPr>
          <w:sz w:val="20"/>
          <w:szCs w:val="20"/>
        </w:rPr>
        <w:t xml:space="preserve"> 2026, </w:t>
      </w:r>
      <w:r w:rsidR="00AE7E7F" w:rsidRPr="002715E6">
        <w:rPr>
          <w:sz w:val="20"/>
          <w:szCs w:val="20"/>
        </w:rPr>
        <w:t xml:space="preserve"> at 5:15 p.m. at the </w:t>
      </w:r>
      <w:r w:rsidR="00031A1C" w:rsidRPr="002715E6">
        <w:rPr>
          <w:sz w:val="20"/>
          <w:szCs w:val="20"/>
        </w:rPr>
        <w:t>A</w:t>
      </w:r>
      <w:r w:rsidR="00AE7E7F" w:rsidRPr="002715E6">
        <w:rPr>
          <w:sz w:val="20"/>
          <w:szCs w:val="20"/>
        </w:rPr>
        <w:t>irport.</w:t>
      </w:r>
    </w:p>
    <w:p w14:paraId="6B620784" w14:textId="77777777" w:rsidR="006F2595" w:rsidRPr="002715E6" w:rsidRDefault="006F2595" w:rsidP="00AE7E7F">
      <w:pPr>
        <w:jc w:val="both"/>
        <w:rPr>
          <w:sz w:val="20"/>
          <w:szCs w:val="20"/>
        </w:rPr>
      </w:pPr>
    </w:p>
    <w:p w14:paraId="3429AE16" w14:textId="53F0409B" w:rsidR="00AE7E7F" w:rsidRPr="002715E6" w:rsidRDefault="00031A1C" w:rsidP="00AE7E7F">
      <w:pPr>
        <w:jc w:val="both"/>
        <w:rPr>
          <w:b/>
          <w:bCs/>
          <w:sz w:val="20"/>
          <w:szCs w:val="20"/>
        </w:rPr>
      </w:pPr>
      <w:r w:rsidRPr="002715E6">
        <w:rPr>
          <w:b/>
          <w:bCs/>
          <w:sz w:val="20"/>
          <w:szCs w:val="20"/>
        </w:rPr>
        <w:t>Introduction of a Resolution Adopting a Definitive Policy and Written Fiscal Plan – La Porte Assembly of God Church</w:t>
      </w:r>
    </w:p>
    <w:p w14:paraId="3E0854DD" w14:textId="67566C0F" w:rsidR="00AE7E7F" w:rsidRPr="002715E6" w:rsidRDefault="00AE7E7F" w:rsidP="00AE7E7F">
      <w:pPr>
        <w:jc w:val="both"/>
        <w:rPr>
          <w:sz w:val="20"/>
          <w:szCs w:val="20"/>
        </w:rPr>
      </w:pPr>
      <w:r w:rsidRPr="002715E6">
        <w:rPr>
          <w:sz w:val="20"/>
          <w:szCs w:val="20"/>
        </w:rPr>
        <w:t xml:space="preserve">Councilman Buchanan </w:t>
      </w:r>
      <w:r w:rsidR="00031A1C" w:rsidRPr="002715E6">
        <w:rPr>
          <w:sz w:val="20"/>
          <w:szCs w:val="20"/>
        </w:rPr>
        <w:t xml:space="preserve">moved to introduce a Resolution for the first and only </w:t>
      </w:r>
      <w:r w:rsidR="006935D8" w:rsidRPr="002715E6">
        <w:rPr>
          <w:sz w:val="20"/>
          <w:szCs w:val="20"/>
        </w:rPr>
        <w:t>time in its entirety; motion seconded by Councilwoman Konieczny and unanimously carried.  Councilman Buchanan read a Resolution Adopting a Definitive Policy and Written Fiscal Plan – La Porte Assembly of God Church in its entirety.</w:t>
      </w:r>
    </w:p>
    <w:p w14:paraId="33031C7E" w14:textId="77777777" w:rsidR="006935D8" w:rsidRPr="002715E6" w:rsidRDefault="006935D8" w:rsidP="00AE7E7F">
      <w:pPr>
        <w:jc w:val="both"/>
        <w:rPr>
          <w:sz w:val="20"/>
          <w:szCs w:val="20"/>
        </w:rPr>
      </w:pPr>
    </w:p>
    <w:p w14:paraId="212916E6" w14:textId="5279EA7D" w:rsidR="00AE7E7F" w:rsidRPr="002715E6" w:rsidRDefault="00AE7E7F" w:rsidP="00AE7E7F">
      <w:pPr>
        <w:jc w:val="both"/>
        <w:rPr>
          <w:sz w:val="20"/>
          <w:szCs w:val="20"/>
        </w:rPr>
      </w:pPr>
      <w:r w:rsidRPr="002715E6">
        <w:rPr>
          <w:sz w:val="20"/>
          <w:szCs w:val="20"/>
        </w:rPr>
        <w:lastRenderedPageBreak/>
        <w:t>Craig Phillips</w:t>
      </w:r>
      <w:r w:rsidR="006935D8" w:rsidRPr="002715E6">
        <w:rPr>
          <w:sz w:val="20"/>
          <w:szCs w:val="20"/>
        </w:rPr>
        <w:t>, Director of Community Development and Plann</w:t>
      </w:r>
      <w:r w:rsidR="00FC4F0E">
        <w:rPr>
          <w:sz w:val="20"/>
          <w:szCs w:val="20"/>
        </w:rPr>
        <w:t>ing</w:t>
      </w:r>
      <w:r w:rsidR="006935D8" w:rsidRPr="002715E6">
        <w:rPr>
          <w:sz w:val="20"/>
          <w:szCs w:val="20"/>
        </w:rPr>
        <w:t xml:space="preserve">, </w:t>
      </w:r>
      <w:r w:rsidRPr="002715E6">
        <w:rPr>
          <w:sz w:val="20"/>
          <w:szCs w:val="20"/>
        </w:rPr>
        <w:t>reviewed the fiscal plan with the Council.</w:t>
      </w:r>
      <w:r w:rsidR="006935D8" w:rsidRPr="002715E6">
        <w:rPr>
          <w:sz w:val="20"/>
          <w:szCs w:val="20"/>
        </w:rPr>
        <w:t xml:space="preserve">  </w:t>
      </w:r>
      <w:r w:rsidRPr="002715E6">
        <w:rPr>
          <w:sz w:val="20"/>
          <w:szCs w:val="20"/>
        </w:rPr>
        <w:t xml:space="preserve">The proposed annexation area consists of approximately </w:t>
      </w:r>
      <w:r w:rsidR="007517A5" w:rsidRPr="002715E6">
        <w:rPr>
          <w:sz w:val="20"/>
          <w:szCs w:val="20"/>
        </w:rPr>
        <w:t>fifteen</w:t>
      </w:r>
      <w:r w:rsidRPr="002715E6">
        <w:rPr>
          <w:sz w:val="20"/>
          <w:szCs w:val="20"/>
        </w:rPr>
        <w:t xml:space="preserve"> acres of vacant agricultural land located west and north of the existing City boundaries, adjacent to the Microsoft data center campus. The proposed zoning is </w:t>
      </w:r>
      <w:r w:rsidR="006935D8" w:rsidRPr="002715E6">
        <w:rPr>
          <w:sz w:val="20"/>
          <w:szCs w:val="20"/>
        </w:rPr>
        <w:t>l</w:t>
      </w:r>
      <w:r w:rsidRPr="002715E6">
        <w:rPr>
          <w:sz w:val="20"/>
          <w:szCs w:val="20"/>
        </w:rPr>
        <w:t xml:space="preserve">ight </w:t>
      </w:r>
      <w:r w:rsidR="006935D8" w:rsidRPr="002715E6">
        <w:rPr>
          <w:sz w:val="20"/>
          <w:szCs w:val="20"/>
        </w:rPr>
        <w:t>i</w:t>
      </w:r>
      <w:r w:rsidRPr="002715E6">
        <w:rPr>
          <w:sz w:val="20"/>
          <w:szCs w:val="20"/>
        </w:rPr>
        <w:t>ndustrial (M-1).</w:t>
      </w:r>
      <w:r w:rsidR="006935D8" w:rsidRPr="002715E6">
        <w:rPr>
          <w:sz w:val="20"/>
          <w:szCs w:val="20"/>
        </w:rPr>
        <w:t xml:space="preserve">  </w:t>
      </w:r>
      <w:r w:rsidRPr="002715E6">
        <w:rPr>
          <w:sz w:val="20"/>
          <w:szCs w:val="20"/>
        </w:rPr>
        <w:t>The property currently has an assessed value of approximately $23,200, with an anticipated assessed value of approximately $650,900 following the proposed change in ownership and assessment.</w:t>
      </w:r>
      <w:r w:rsidR="006935D8" w:rsidRPr="002715E6">
        <w:rPr>
          <w:sz w:val="20"/>
          <w:szCs w:val="20"/>
        </w:rPr>
        <w:t xml:space="preserve">  </w:t>
      </w:r>
      <w:r w:rsidRPr="002715E6">
        <w:rPr>
          <w:sz w:val="20"/>
          <w:szCs w:val="20"/>
        </w:rPr>
        <w:t>Mr. Phillips stated that the annexation would result in an anticipated increase in City levy revenue of approximately $9,357, or approximately $6,823 net of circuit breaker effects.</w:t>
      </w:r>
      <w:r w:rsidR="006935D8" w:rsidRPr="002715E6">
        <w:rPr>
          <w:sz w:val="20"/>
          <w:szCs w:val="20"/>
        </w:rPr>
        <w:t xml:space="preserve">  </w:t>
      </w:r>
      <w:r w:rsidRPr="002715E6">
        <w:rPr>
          <w:sz w:val="20"/>
          <w:szCs w:val="20"/>
        </w:rPr>
        <w:t>No residents currently reside within the annexation area, and no significant impact to City services is anticipated.</w:t>
      </w:r>
    </w:p>
    <w:p w14:paraId="4F72ACAE" w14:textId="77777777" w:rsidR="006935D8" w:rsidRPr="002715E6" w:rsidRDefault="006935D8" w:rsidP="00AE7E7F">
      <w:pPr>
        <w:jc w:val="both"/>
        <w:rPr>
          <w:sz w:val="20"/>
          <w:szCs w:val="20"/>
        </w:rPr>
      </w:pPr>
    </w:p>
    <w:p w14:paraId="5D15C22F" w14:textId="40DE3B14" w:rsidR="00AE7E7F" w:rsidRPr="002715E6" w:rsidRDefault="006935D8" w:rsidP="00AE7E7F">
      <w:pPr>
        <w:jc w:val="both"/>
        <w:rPr>
          <w:b/>
          <w:bCs/>
          <w:sz w:val="20"/>
          <w:szCs w:val="20"/>
        </w:rPr>
      </w:pPr>
      <w:r w:rsidRPr="002715E6">
        <w:rPr>
          <w:b/>
          <w:bCs/>
          <w:sz w:val="20"/>
          <w:szCs w:val="20"/>
        </w:rPr>
        <w:t>Motion/Vote – Adopt Resolution R-23-2026</w:t>
      </w:r>
    </w:p>
    <w:p w14:paraId="70958072" w14:textId="47C571FC" w:rsidR="006935D8" w:rsidRPr="002715E6" w:rsidRDefault="006935D8" w:rsidP="00AE7E7F">
      <w:pPr>
        <w:jc w:val="both"/>
        <w:rPr>
          <w:sz w:val="20"/>
          <w:szCs w:val="20"/>
        </w:rPr>
      </w:pPr>
      <w:r w:rsidRPr="002715E6">
        <w:rPr>
          <w:sz w:val="20"/>
          <w:szCs w:val="20"/>
        </w:rPr>
        <w:t>Councilwoman Konieczny moved to adopt the Resolution as presented; motion seconded by Councilwoman Feikes and unanimously carried.</w:t>
      </w:r>
    </w:p>
    <w:p w14:paraId="6E89FAC3" w14:textId="77777777" w:rsidR="006935D8" w:rsidRPr="002715E6" w:rsidRDefault="006935D8" w:rsidP="00AE7E7F">
      <w:pPr>
        <w:jc w:val="both"/>
        <w:rPr>
          <w:sz w:val="20"/>
          <w:szCs w:val="20"/>
        </w:rPr>
      </w:pPr>
    </w:p>
    <w:p w14:paraId="69ABCECC" w14:textId="7006C4DB" w:rsidR="006935D8" w:rsidRPr="002715E6" w:rsidRDefault="006935D8" w:rsidP="006935D8">
      <w:pPr>
        <w:rPr>
          <w:b/>
          <w:bCs/>
          <w:sz w:val="20"/>
          <w:szCs w:val="20"/>
        </w:rPr>
      </w:pPr>
      <w:r w:rsidRPr="002715E6">
        <w:rPr>
          <w:b/>
          <w:bCs/>
          <w:sz w:val="20"/>
          <w:szCs w:val="20"/>
        </w:rPr>
        <w:t>RESOLUTION R-23-2026</w:t>
      </w:r>
    </w:p>
    <w:p w14:paraId="73CB2A58" w14:textId="4AC936E3" w:rsidR="006935D8" w:rsidRPr="002715E6" w:rsidRDefault="006935D8" w:rsidP="006935D8">
      <w:pPr>
        <w:rPr>
          <w:b/>
          <w:bCs/>
          <w:sz w:val="20"/>
          <w:szCs w:val="20"/>
        </w:rPr>
      </w:pPr>
      <w:r w:rsidRPr="002715E6">
        <w:rPr>
          <w:b/>
          <w:bCs/>
          <w:sz w:val="20"/>
          <w:szCs w:val="20"/>
        </w:rPr>
        <w:t>RESOLUTION ADOPTING A DEFINITIVE POLICY AND WRITTEN</w:t>
      </w:r>
    </w:p>
    <w:p w14:paraId="7DA1FCE0" w14:textId="0820EB89" w:rsidR="006935D8" w:rsidRPr="002715E6" w:rsidRDefault="006935D8" w:rsidP="006935D8">
      <w:pPr>
        <w:rPr>
          <w:b/>
          <w:bCs/>
          <w:sz w:val="20"/>
          <w:szCs w:val="20"/>
        </w:rPr>
      </w:pPr>
      <w:r w:rsidRPr="002715E6">
        <w:rPr>
          <w:b/>
          <w:bCs/>
          <w:sz w:val="20"/>
          <w:szCs w:val="20"/>
        </w:rPr>
        <w:t>FISCAL PLAN – LA PORTE ASSEMBLY OF GOD CHURCH</w:t>
      </w:r>
    </w:p>
    <w:p w14:paraId="695653A7" w14:textId="77777777" w:rsidR="006935D8" w:rsidRPr="002715E6" w:rsidRDefault="006935D8" w:rsidP="006935D8">
      <w:pPr>
        <w:rPr>
          <w:b/>
          <w:bCs/>
          <w:sz w:val="20"/>
          <w:szCs w:val="20"/>
        </w:rPr>
      </w:pPr>
    </w:p>
    <w:p w14:paraId="26C75B78" w14:textId="77777777" w:rsidR="00AE7E7F" w:rsidRPr="002715E6" w:rsidRDefault="00AE7E7F" w:rsidP="00AE7E7F">
      <w:pPr>
        <w:jc w:val="both"/>
        <w:rPr>
          <w:sz w:val="20"/>
          <w:szCs w:val="20"/>
        </w:rPr>
      </w:pPr>
      <w:r w:rsidRPr="002715E6">
        <w:rPr>
          <w:sz w:val="20"/>
          <w:szCs w:val="20"/>
        </w:rPr>
        <w:t>The Mayor also recognized representatives of Microsoft for their outreach to residents regarding concerns raised during the planning process.</w:t>
      </w:r>
    </w:p>
    <w:p w14:paraId="3BD0D713" w14:textId="77777777" w:rsidR="006F2595" w:rsidRPr="002715E6" w:rsidRDefault="006F2595" w:rsidP="00AE7E7F">
      <w:pPr>
        <w:jc w:val="both"/>
        <w:rPr>
          <w:b/>
          <w:bCs/>
          <w:sz w:val="20"/>
          <w:szCs w:val="20"/>
        </w:rPr>
      </w:pPr>
    </w:p>
    <w:p w14:paraId="0B5FCDA2" w14:textId="68B3117C" w:rsidR="00AE7E7F" w:rsidRPr="002715E6" w:rsidRDefault="006935D8" w:rsidP="00AE7E7F">
      <w:pPr>
        <w:jc w:val="both"/>
        <w:rPr>
          <w:b/>
          <w:bCs/>
          <w:sz w:val="20"/>
          <w:szCs w:val="20"/>
        </w:rPr>
      </w:pPr>
      <w:r w:rsidRPr="002715E6">
        <w:rPr>
          <w:b/>
          <w:bCs/>
          <w:sz w:val="20"/>
          <w:szCs w:val="20"/>
        </w:rPr>
        <w:t>Second &amp; Final Reading of an Ordinance of the Common Council of the City of La Porte, Indiana, Annexing to and Bringing within the City Limits of La Porte, Indiana, and Amending the Zoning Ordinance for Property Located in Pleasant Township, Contiguous Herewith</w:t>
      </w:r>
    </w:p>
    <w:p w14:paraId="60312E79" w14:textId="346C7A0C" w:rsidR="006935D8" w:rsidRPr="002715E6" w:rsidRDefault="00AE7E7F" w:rsidP="006935D8">
      <w:pPr>
        <w:jc w:val="both"/>
        <w:rPr>
          <w:sz w:val="20"/>
          <w:szCs w:val="20"/>
        </w:rPr>
      </w:pPr>
      <w:r w:rsidRPr="002715E6">
        <w:rPr>
          <w:sz w:val="20"/>
          <w:szCs w:val="20"/>
        </w:rPr>
        <w:t>Council</w:t>
      </w:r>
      <w:r w:rsidR="00FC4F0E">
        <w:rPr>
          <w:sz w:val="20"/>
          <w:szCs w:val="20"/>
        </w:rPr>
        <w:t>man</w:t>
      </w:r>
      <w:r w:rsidRPr="002715E6">
        <w:rPr>
          <w:sz w:val="20"/>
          <w:szCs w:val="20"/>
        </w:rPr>
        <w:t xml:space="preserve"> </w:t>
      </w:r>
      <w:r w:rsidR="006935D8" w:rsidRPr="002715E6">
        <w:rPr>
          <w:sz w:val="20"/>
          <w:szCs w:val="20"/>
        </w:rPr>
        <w:t>Franke moved to read an Ordinance for the second and final time by title only; motion seconded by Councilwoman Feikes and unanimously carried.  Councilman Franke read an Ordinance of the Common Council of the City of La Porte, Indiana, Annexing to and Bringing within the City Limits of La Porte, Indiana, and Amending the Zoning Ordinance for Property Located in Pleasant Township, Contiguous Herewith by title only.</w:t>
      </w:r>
    </w:p>
    <w:p w14:paraId="75607CD7" w14:textId="59D0CF9E" w:rsidR="00AE7E7F" w:rsidRPr="002715E6" w:rsidRDefault="00AE7E7F" w:rsidP="00AE7E7F">
      <w:pPr>
        <w:jc w:val="both"/>
        <w:rPr>
          <w:sz w:val="20"/>
          <w:szCs w:val="20"/>
        </w:rPr>
      </w:pPr>
    </w:p>
    <w:p w14:paraId="7082B695" w14:textId="56EA0CBD" w:rsidR="00AE7E7F" w:rsidRPr="002715E6" w:rsidRDefault="00AE7E7F" w:rsidP="00AE7E7F">
      <w:pPr>
        <w:jc w:val="both"/>
        <w:rPr>
          <w:sz w:val="20"/>
          <w:szCs w:val="20"/>
        </w:rPr>
      </w:pPr>
      <w:r w:rsidRPr="002715E6">
        <w:rPr>
          <w:sz w:val="20"/>
          <w:szCs w:val="20"/>
        </w:rPr>
        <w:t>Bert Cook, Executive Director of the La Porte Economic Advancement Partnership, addressed the Council and recommended approval. Mr. Cook stated that the matter had previously been reviewed by the Plan Commission and that questions raised by residents had been addressed.</w:t>
      </w:r>
    </w:p>
    <w:p w14:paraId="13533BA1" w14:textId="77777777" w:rsidR="006935D8" w:rsidRPr="002715E6" w:rsidRDefault="006935D8" w:rsidP="00AE7E7F">
      <w:pPr>
        <w:jc w:val="both"/>
        <w:rPr>
          <w:sz w:val="20"/>
          <w:szCs w:val="20"/>
        </w:rPr>
      </w:pPr>
    </w:p>
    <w:p w14:paraId="61A35B2E" w14:textId="2DDFC84D" w:rsidR="00AE7E7F" w:rsidRPr="002715E6" w:rsidRDefault="006935D8" w:rsidP="00AE7E7F">
      <w:pPr>
        <w:jc w:val="both"/>
        <w:rPr>
          <w:b/>
          <w:bCs/>
          <w:sz w:val="20"/>
          <w:szCs w:val="20"/>
        </w:rPr>
      </w:pPr>
      <w:r w:rsidRPr="002715E6">
        <w:rPr>
          <w:b/>
          <w:bCs/>
          <w:sz w:val="20"/>
          <w:szCs w:val="20"/>
        </w:rPr>
        <w:t>Motion/Vote – Adopt Ordinance No.</w:t>
      </w:r>
      <w:r w:rsidR="00761C2D" w:rsidRPr="002715E6">
        <w:rPr>
          <w:b/>
          <w:bCs/>
          <w:sz w:val="20"/>
          <w:szCs w:val="20"/>
        </w:rPr>
        <w:t xml:space="preserve"> 1</w:t>
      </w:r>
      <w:r w:rsidR="00B61D09">
        <w:rPr>
          <w:b/>
          <w:bCs/>
          <w:sz w:val="20"/>
          <w:szCs w:val="20"/>
        </w:rPr>
        <w:t>6</w:t>
      </w:r>
      <w:r w:rsidR="00761C2D" w:rsidRPr="002715E6">
        <w:rPr>
          <w:b/>
          <w:bCs/>
          <w:sz w:val="20"/>
          <w:szCs w:val="20"/>
        </w:rPr>
        <w:t>-2026</w:t>
      </w:r>
    </w:p>
    <w:p w14:paraId="742F13AA" w14:textId="43C64418" w:rsidR="006935D8" w:rsidRPr="002715E6" w:rsidRDefault="006935D8" w:rsidP="00AE7E7F">
      <w:pPr>
        <w:jc w:val="both"/>
        <w:rPr>
          <w:sz w:val="20"/>
          <w:szCs w:val="20"/>
        </w:rPr>
      </w:pPr>
      <w:r w:rsidRPr="002715E6">
        <w:rPr>
          <w:sz w:val="20"/>
          <w:szCs w:val="20"/>
        </w:rPr>
        <w:t>Councilwoman Konieczny moved to adopt the Ordinance as presented; motion seconded by Councilwoman Feikes and unanimously carried.</w:t>
      </w:r>
    </w:p>
    <w:p w14:paraId="35EC7658" w14:textId="77777777" w:rsidR="006935D8" w:rsidRPr="002715E6" w:rsidRDefault="006935D8" w:rsidP="00AE7E7F">
      <w:pPr>
        <w:jc w:val="both"/>
        <w:rPr>
          <w:sz w:val="20"/>
          <w:szCs w:val="20"/>
        </w:rPr>
      </w:pPr>
    </w:p>
    <w:p w14:paraId="42BE18E4" w14:textId="016166EB" w:rsidR="006935D8" w:rsidRPr="002715E6" w:rsidRDefault="006935D8" w:rsidP="006935D8">
      <w:pPr>
        <w:rPr>
          <w:b/>
          <w:bCs/>
          <w:sz w:val="20"/>
          <w:szCs w:val="20"/>
        </w:rPr>
      </w:pPr>
      <w:r w:rsidRPr="002715E6">
        <w:rPr>
          <w:b/>
          <w:bCs/>
          <w:sz w:val="20"/>
          <w:szCs w:val="20"/>
        </w:rPr>
        <w:t>ORDINANCE NO.</w:t>
      </w:r>
      <w:r w:rsidR="00761C2D" w:rsidRPr="002715E6">
        <w:rPr>
          <w:b/>
          <w:bCs/>
          <w:sz w:val="20"/>
          <w:szCs w:val="20"/>
        </w:rPr>
        <w:t xml:space="preserve"> 1</w:t>
      </w:r>
      <w:r w:rsidR="00B61D09">
        <w:rPr>
          <w:b/>
          <w:bCs/>
          <w:sz w:val="20"/>
          <w:szCs w:val="20"/>
        </w:rPr>
        <w:t>6</w:t>
      </w:r>
      <w:r w:rsidR="00761C2D" w:rsidRPr="002715E6">
        <w:rPr>
          <w:b/>
          <w:bCs/>
          <w:sz w:val="20"/>
          <w:szCs w:val="20"/>
        </w:rPr>
        <w:t>-2026</w:t>
      </w:r>
    </w:p>
    <w:p w14:paraId="611A9044" w14:textId="77777777" w:rsidR="00FC4F0E" w:rsidRDefault="006935D8" w:rsidP="006935D8">
      <w:pPr>
        <w:rPr>
          <w:b/>
          <w:bCs/>
          <w:sz w:val="20"/>
          <w:szCs w:val="20"/>
        </w:rPr>
      </w:pPr>
      <w:r w:rsidRPr="002715E6">
        <w:rPr>
          <w:b/>
          <w:bCs/>
          <w:sz w:val="20"/>
          <w:szCs w:val="20"/>
        </w:rPr>
        <w:t>ORDINANCE OF THE COMMON COUNCIL OF THE CITY OF LA PORTE,</w:t>
      </w:r>
      <w:r w:rsidR="00761C2D" w:rsidRPr="002715E6">
        <w:rPr>
          <w:b/>
          <w:bCs/>
          <w:sz w:val="20"/>
          <w:szCs w:val="20"/>
        </w:rPr>
        <w:t xml:space="preserve"> </w:t>
      </w:r>
      <w:r w:rsidRPr="002715E6">
        <w:rPr>
          <w:b/>
          <w:bCs/>
          <w:sz w:val="20"/>
          <w:szCs w:val="20"/>
        </w:rPr>
        <w:t>INDIANA, ANNEXING TO AND BRINGING WITHIN THE CITY LIMITS</w:t>
      </w:r>
      <w:r w:rsidR="00761C2D" w:rsidRPr="002715E6">
        <w:rPr>
          <w:b/>
          <w:bCs/>
          <w:sz w:val="20"/>
          <w:szCs w:val="20"/>
        </w:rPr>
        <w:t xml:space="preserve"> </w:t>
      </w:r>
      <w:r w:rsidRPr="002715E6">
        <w:rPr>
          <w:b/>
          <w:bCs/>
          <w:sz w:val="20"/>
          <w:szCs w:val="20"/>
        </w:rPr>
        <w:t>OF LA PORTE, INDIANA, AND AMENDING THE ZONING ORDINANCE</w:t>
      </w:r>
      <w:r w:rsidR="00761C2D" w:rsidRPr="002715E6">
        <w:rPr>
          <w:b/>
          <w:bCs/>
          <w:sz w:val="20"/>
          <w:szCs w:val="20"/>
        </w:rPr>
        <w:t xml:space="preserve"> </w:t>
      </w:r>
      <w:r w:rsidRPr="002715E6">
        <w:rPr>
          <w:b/>
          <w:bCs/>
          <w:sz w:val="20"/>
          <w:szCs w:val="20"/>
        </w:rPr>
        <w:t xml:space="preserve">FOR PROPERTY LOCATED IN PLEASANT TOWNSHIP, </w:t>
      </w:r>
    </w:p>
    <w:p w14:paraId="03B7F393" w14:textId="4092F700" w:rsidR="006935D8" w:rsidRPr="002715E6" w:rsidRDefault="006935D8" w:rsidP="006935D8">
      <w:pPr>
        <w:rPr>
          <w:b/>
          <w:bCs/>
          <w:sz w:val="20"/>
          <w:szCs w:val="20"/>
        </w:rPr>
      </w:pPr>
      <w:r w:rsidRPr="002715E6">
        <w:rPr>
          <w:b/>
          <w:bCs/>
          <w:sz w:val="20"/>
          <w:szCs w:val="20"/>
        </w:rPr>
        <w:t>CONT</w:t>
      </w:r>
      <w:r w:rsidR="00F10635" w:rsidRPr="002715E6">
        <w:rPr>
          <w:b/>
          <w:bCs/>
          <w:sz w:val="20"/>
          <w:szCs w:val="20"/>
        </w:rPr>
        <w:t>IGUOUS HEREWITH</w:t>
      </w:r>
    </w:p>
    <w:p w14:paraId="52EDCC0D" w14:textId="55D7C92B" w:rsidR="00AE7E7F" w:rsidRPr="002715E6" w:rsidRDefault="00AE7E7F" w:rsidP="00AE7E7F">
      <w:pPr>
        <w:jc w:val="both"/>
        <w:rPr>
          <w:sz w:val="20"/>
          <w:szCs w:val="20"/>
        </w:rPr>
      </w:pPr>
    </w:p>
    <w:p w14:paraId="07B9EE7C" w14:textId="5956574C" w:rsidR="00AE7E7F" w:rsidRPr="002715E6" w:rsidRDefault="00F10635" w:rsidP="00AE7E7F">
      <w:pPr>
        <w:jc w:val="both"/>
        <w:rPr>
          <w:b/>
          <w:bCs/>
          <w:sz w:val="20"/>
          <w:szCs w:val="20"/>
        </w:rPr>
      </w:pPr>
      <w:r w:rsidRPr="002715E6">
        <w:rPr>
          <w:b/>
          <w:bCs/>
          <w:sz w:val="20"/>
          <w:szCs w:val="20"/>
        </w:rPr>
        <w:t>Introduction of an Ordinance Establishing Fund to La Porte Police Department YOUTUBE Revenue; Fund No. 5510</w:t>
      </w:r>
    </w:p>
    <w:p w14:paraId="3C04B167" w14:textId="2AC92126" w:rsidR="00A01F2C" w:rsidRPr="002715E6" w:rsidRDefault="00F10635" w:rsidP="00A01F2C">
      <w:pPr>
        <w:jc w:val="both"/>
        <w:rPr>
          <w:sz w:val="20"/>
          <w:szCs w:val="20"/>
        </w:rPr>
      </w:pPr>
      <w:r w:rsidRPr="002715E6">
        <w:rPr>
          <w:sz w:val="20"/>
          <w:szCs w:val="20"/>
        </w:rPr>
        <w:t>Councilman Franke moved to introduce an Ordinance</w:t>
      </w:r>
      <w:r w:rsidR="00A01F2C" w:rsidRPr="002715E6">
        <w:rPr>
          <w:sz w:val="20"/>
          <w:szCs w:val="20"/>
        </w:rPr>
        <w:t xml:space="preserve"> Establishing Fund to La Porte Police Department YOUTUBE Revenue; Fund No. 5510 in its entirety; motion seconded by </w:t>
      </w:r>
      <w:r w:rsidR="00A01F2C" w:rsidRPr="002715E6">
        <w:rPr>
          <w:sz w:val="20"/>
          <w:szCs w:val="20"/>
        </w:rPr>
        <w:lastRenderedPageBreak/>
        <w:t>Councilwoman Konieczny and unanimously carried.  Councilman Franke read an Ordinance Establishing Fund to La Porte Police Department YOUTUBE Revenue; Fund No. 5510 in its entirety.</w:t>
      </w:r>
    </w:p>
    <w:p w14:paraId="02A9234E" w14:textId="1B168FF7" w:rsidR="00AE7E7F" w:rsidRPr="002715E6" w:rsidRDefault="00AE7E7F" w:rsidP="00F10635">
      <w:pPr>
        <w:jc w:val="both"/>
        <w:rPr>
          <w:sz w:val="20"/>
          <w:szCs w:val="20"/>
        </w:rPr>
      </w:pPr>
    </w:p>
    <w:p w14:paraId="0822F238" w14:textId="77777777" w:rsidR="00AE7E7F" w:rsidRPr="002715E6" w:rsidRDefault="00AE7E7F" w:rsidP="00AE7E7F">
      <w:pPr>
        <w:jc w:val="both"/>
        <w:rPr>
          <w:sz w:val="20"/>
          <w:szCs w:val="20"/>
        </w:rPr>
      </w:pPr>
      <w:r w:rsidRPr="002715E6">
        <w:rPr>
          <w:sz w:val="20"/>
          <w:szCs w:val="20"/>
        </w:rPr>
        <w:t>The ordinance provides that revenue received from the Police Department's YouTube channel shall be deposited into Fund No. 5510 and used to purchase equipment for the Police Department.</w:t>
      </w:r>
    </w:p>
    <w:p w14:paraId="0B42BFE3" w14:textId="77777777" w:rsidR="00A01F2C" w:rsidRPr="002715E6" w:rsidRDefault="00A01F2C" w:rsidP="00AE7E7F">
      <w:pPr>
        <w:jc w:val="both"/>
        <w:rPr>
          <w:sz w:val="20"/>
          <w:szCs w:val="20"/>
        </w:rPr>
      </w:pPr>
    </w:p>
    <w:p w14:paraId="62F4B455" w14:textId="171CB73C" w:rsidR="00A01F2C" w:rsidRPr="002715E6" w:rsidRDefault="00A01F2C" w:rsidP="00AE7E7F">
      <w:pPr>
        <w:jc w:val="both"/>
        <w:rPr>
          <w:sz w:val="20"/>
          <w:szCs w:val="20"/>
        </w:rPr>
      </w:pPr>
      <w:r w:rsidRPr="002715E6">
        <w:rPr>
          <w:sz w:val="20"/>
          <w:szCs w:val="20"/>
        </w:rPr>
        <w:t>Second and final reading of this Ordinance will be placed on September 8, 2026, Council meeting agenda.</w:t>
      </w:r>
    </w:p>
    <w:p w14:paraId="7F2521B8" w14:textId="77777777" w:rsidR="006F2595" w:rsidRPr="002715E6" w:rsidRDefault="006F2595" w:rsidP="00AE7E7F">
      <w:pPr>
        <w:jc w:val="both"/>
        <w:rPr>
          <w:b/>
          <w:bCs/>
          <w:sz w:val="20"/>
          <w:szCs w:val="20"/>
        </w:rPr>
      </w:pPr>
    </w:p>
    <w:p w14:paraId="1A467AC4" w14:textId="77777777" w:rsidR="00A01F2C" w:rsidRPr="002715E6" w:rsidRDefault="00A01F2C" w:rsidP="00AE7E7F">
      <w:pPr>
        <w:jc w:val="both"/>
        <w:rPr>
          <w:b/>
          <w:bCs/>
          <w:sz w:val="20"/>
          <w:szCs w:val="20"/>
        </w:rPr>
      </w:pPr>
      <w:r w:rsidRPr="002715E6">
        <w:rPr>
          <w:b/>
          <w:bCs/>
          <w:sz w:val="20"/>
          <w:szCs w:val="20"/>
        </w:rPr>
        <w:t>Introduction of a Resolution of the City of La Porte, Indiana, Declaring an Official Intent to Reimburse Expenditures</w:t>
      </w:r>
    </w:p>
    <w:p w14:paraId="6AF10BDA" w14:textId="3C608E9A" w:rsidR="00A01F2C" w:rsidRPr="002715E6" w:rsidRDefault="00A01F2C" w:rsidP="00AE7E7F">
      <w:pPr>
        <w:jc w:val="both"/>
        <w:rPr>
          <w:sz w:val="20"/>
          <w:szCs w:val="20"/>
        </w:rPr>
      </w:pPr>
      <w:r w:rsidRPr="002715E6">
        <w:rPr>
          <w:sz w:val="20"/>
          <w:szCs w:val="20"/>
        </w:rPr>
        <w:t>Councilwoman Feikes moved to introduce a Resolution for the first and only time in its entirety; motion seconded by Councilman Buchanan and unanimously carried.   Councilwoman Feikes read a Resolution of the City of La Porte, Indiana, Declaring an Official Intent to Reimburse Expenditures in its entirety.</w:t>
      </w:r>
    </w:p>
    <w:p w14:paraId="6B962F85" w14:textId="77777777" w:rsidR="00A01F2C" w:rsidRPr="002715E6" w:rsidRDefault="00A01F2C" w:rsidP="00AE7E7F">
      <w:pPr>
        <w:jc w:val="both"/>
        <w:rPr>
          <w:sz w:val="20"/>
          <w:szCs w:val="20"/>
        </w:rPr>
      </w:pPr>
    </w:p>
    <w:p w14:paraId="37D9BCD7" w14:textId="2E4D03EE" w:rsidR="00AE7E7F" w:rsidRPr="002715E6" w:rsidRDefault="00A01F2C" w:rsidP="00AE7E7F">
      <w:pPr>
        <w:jc w:val="both"/>
        <w:rPr>
          <w:b/>
          <w:bCs/>
          <w:sz w:val="20"/>
          <w:szCs w:val="20"/>
        </w:rPr>
      </w:pPr>
      <w:r w:rsidRPr="002715E6">
        <w:rPr>
          <w:b/>
          <w:bCs/>
          <w:sz w:val="20"/>
          <w:szCs w:val="20"/>
        </w:rPr>
        <w:t>The Road Ahead – A Major Investment in our Infrastructure Presentation</w:t>
      </w:r>
    </w:p>
    <w:p w14:paraId="11511E16" w14:textId="04DE0726" w:rsidR="00AE7E7F" w:rsidRPr="002715E6" w:rsidRDefault="00A01F2C" w:rsidP="00AE7E7F">
      <w:pPr>
        <w:jc w:val="both"/>
        <w:rPr>
          <w:sz w:val="20"/>
          <w:szCs w:val="20"/>
        </w:rPr>
      </w:pPr>
      <w:r w:rsidRPr="002715E6">
        <w:rPr>
          <w:sz w:val="20"/>
          <w:szCs w:val="20"/>
        </w:rPr>
        <w:t xml:space="preserve">Mayor Dermody </w:t>
      </w:r>
      <w:r w:rsidR="00AE7E7F" w:rsidRPr="002715E6">
        <w:rPr>
          <w:sz w:val="20"/>
          <w:szCs w:val="20"/>
        </w:rPr>
        <w:t>discussed the City's proposed road improvement program and the need for significant investment in the City's road infrastructure.</w:t>
      </w:r>
      <w:r w:rsidRPr="002715E6">
        <w:rPr>
          <w:sz w:val="20"/>
          <w:szCs w:val="20"/>
        </w:rPr>
        <w:t xml:space="preserve">  He </w:t>
      </w:r>
      <w:r w:rsidR="00AE7E7F" w:rsidRPr="002715E6">
        <w:rPr>
          <w:sz w:val="20"/>
          <w:szCs w:val="20"/>
        </w:rPr>
        <w:t xml:space="preserve">reported that the City's current average PACER rating is approximately 2.9, with approximately 117.95 miles of City roads. Approximately 101 miles are rated poor and approximately </w:t>
      </w:r>
      <w:r w:rsidR="007517A5" w:rsidRPr="002715E6">
        <w:rPr>
          <w:sz w:val="20"/>
          <w:szCs w:val="20"/>
        </w:rPr>
        <w:t>sixteen</w:t>
      </w:r>
      <w:r w:rsidR="00AE7E7F" w:rsidRPr="002715E6">
        <w:rPr>
          <w:sz w:val="20"/>
          <w:szCs w:val="20"/>
        </w:rPr>
        <w:t xml:space="preserve"> miles are rated fair.</w:t>
      </w:r>
      <w:r w:rsidRPr="002715E6">
        <w:rPr>
          <w:sz w:val="20"/>
          <w:szCs w:val="20"/>
        </w:rPr>
        <w:t xml:space="preserve">  </w:t>
      </w:r>
      <w:r w:rsidR="00AE7E7F" w:rsidRPr="002715E6">
        <w:rPr>
          <w:sz w:val="20"/>
          <w:szCs w:val="20"/>
        </w:rPr>
        <w:t>The Mayor outlined a proposed investment of approximately $10 million in road improvements, including milling, overlay, and patching.</w:t>
      </w:r>
      <w:r w:rsidRPr="002715E6">
        <w:rPr>
          <w:sz w:val="20"/>
          <w:szCs w:val="20"/>
        </w:rPr>
        <w:t xml:space="preserve">  </w:t>
      </w:r>
      <w:r w:rsidR="00AE7E7F" w:rsidRPr="002715E6">
        <w:rPr>
          <w:sz w:val="20"/>
          <w:szCs w:val="20"/>
        </w:rPr>
        <w:t>The proposed plan would begin with approximately $4.1 million in paving during the fall of 2026, with additional work continuing in the spring</w:t>
      </w:r>
      <w:r w:rsidR="00902768" w:rsidRPr="002715E6">
        <w:rPr>
          <w:sz w:val="20"/>
          <w:szCs w:val="20"/>
        </w:rPr>
        <w:t xml:space="preserve">.  </w:t>
      </w:r>
      <w:r w:rsidR="00AE7E7F" w:rsidRPr="002715E6">
        <w:rPr>
          <w:sz w:val="20"/>
          <w:szCs w:val="20"/>
        </w:rPr>
        <w:t>The Mayor stated that the City intends to complete as much of the work as possible during the current construction season.</w:t>
      </w:r>
    </w:p>
    <w:p w14:paraId="5BB76761" w14:textId="77777777" w:rsidR="006F2595" w:rsidRPr="002715E6" w:rsidRDefault="006F2595" w:rsidP="00AE7E7F">
      <w:pPr>
        <w:jc w:val="both"/>
        <w:rPr>
          <w:b/>
          <w:bCs/>
          <w:sz w:val="20"/>
          <w:szCs w:val="20"/>
        </w:rPr>
      </w:pPr>
    </w:p>
    <w:p w14:paraId="00730F62" w14:textId="61BBD50A" w:rsidR="00902768" w:rsidRPr="002715E6" w:rsidRDefault="00902768" w:rsidP="00AE7E7F">
      <w:pPr>
        <w:jc w:val="both"/>
        <w:rPr>
          <w:sz w:val="20"/>
          <w:szCs w:val="20"/>
        </w:rPr>
      </w:pPr>
      <w:r w:rsidRPr="002715E6">
        <w:rPr>
          <w:sz w:val="20"/>
          <w:szCs w:val="20"/>
        </w:rPr>
        <w:t>The Council discussed the proposed road infrastructure improvements.</w:t>
      </w:r>
    </w:p>
    <w:p w14:paraId="6709A5D0" w14:textId="77777777" w:rsidR="00902768" w:rsidRPr="002715E6" w:rsidRDefault="00902768" w:rsidP="00AE7E7F">
      <w:pPr>
        <w:jc w:val="both"/>
        <w:rPr>
          <w:sz w:val="20"/>
          <w:szCs w:val="20"/>
        </w:rPr>
      </w:pPr>
    </w:p>
    <w:p w14:paraId="267779D9" w14:textId="5C40086F" w:rsidR="00902768" w:rsidRPr="002715E6" w:rsidRDefault="00902768" w:rsidP="00AE7E7F">
      <w:pPr>
        <w:jc w:val="both"/>
        <w:rPr>
          <w:b/>
          <w:bCs/>
          <w:sz w:val="20"/>
          <w:szCs w:val="20"/>
        </w:rPr>
      </w:pPr>
      <w:r w:rsidRPr="002715E6">
        <w:rPr>
          <w:b/>
          <w:bCs/>
          <w:sz w:val="20"/>
          <w:szCs w:val="20"/>
        </w:rPr>
        <w:t>Motion/Vote – Adopt Resolution R-24-2026</w:t>
      </w:r>
    </w:p>
    <w:p w14:paraId="01739007" w14:textId="65A170CF" w:rsidR="00902768" w:rsidRPr="002715E6" w:rsidRDefault="00902768" w:rsidP="00AE7E7F">
      <w:pPr>
        <w:jc w:val="both"/>
        <w:rPr>
          <w:sz w:val="20"/>
          <w:szCs w:val="20"/>
        </w:rPr>
      </w:pPr>
      <w:r w:rsidRPr="002715E6">
        <w:rPr>
          <w:sz w:val="20"/>
          <w:szCs w:val="20"/>
        </w:rPr>
        <w:t>Councilman Buchanan moved to approve the Resolution as presented; motion seconded by Councilwoman Feikes and unanimously carried.</w:t>
      </w:r>
    </w:p>
    <w:p w14:paraId="0C1E3B0E" w14:textId="77777777" w:rsidR="00902768" w:rsidRPr="002715E6" w:rsidRDefault="00902768" w:rsidP="00AE7E7F">
      <w:pPr>
        <w:jc w:val="both"/>
        <w:rPr>
          <w:sz w:val="20"/>
          <w:szCs w:val="20"/>
        </w:rPr>
      </w:pPr>
    </w:p>
    <w:p w14:paraId="7A7DA758" w14:textId="65566E43" w:rsidR="00902768" w:rsidRPr="002715E6" w:rsidRDefault="00902768" w:rsidP="00902768">
      <w:pPr>
        <w:rPr>
          <w:b/>
          <w:bCs/>
          <w:sz w:val="20"/>
          <w:szCs w:val="20"/>
        </w:rPr>
      </w:pPr>
      <w:r w:rsidRPr="002715E6">
        <w:rPr>
          <w:b/>
          <w:bCs/>
          <w:sz w:val="20"/>
          <w:szCs w:val="20"/>
        </w:rPr>
        <w:t>RESOLUTION R-24-2026</w:t>
      </w:r>
    </w:p>
    <w:p w14:paraId="4B519CBE" w14:textId="4AD78106" w:rsidR="00902768" w:rsidRPr="002715E6" w:rsidRDefault="00902768" w:rsidP="00902768">
      <w:pPr>
        <w:rPr>
          <w:b/>
          <w:bCs/>
          <w:sz w:val="20"/>
          <w:szCs w:val="20"/>
        </w:rPr>
      </w:pPr>
      <w:r w:rsidRPr="002715E6">
        <w:rPr>
          <w:b/>
          <w:bCs/>
          <w:sz w:val="20"/>
          <w:szCs w:val="20"/>
        </w:rPr>
        <w:t xml:space="preserve">RESOLUTION OF THE CITY OF LA PORTE, INDIANA, DECLARING AN </w:t>
      </w:r>
    </w:p>
    <w:p w14:paraId="15F7DAC0" w14:textId="3ABD1873" w:rsidR="00902768" w:rsidRPr="002715E6" w:rsidRDefault="00902768" w:rsidP="00902768">
      <w:pPr>
        <w:rPr>
          <w:b/>
          <w:bCs/>
          <w:sz w:val="20"/>
          <w:szCs w:val="20"/>
        </w:rPr>
      </w:pPr>
      <w:r w:rsidRPr="002715E6">
        <w:rPr>
          <w:b/>
          <w:bCs/>
          <w:sz w:val="20"/>
          <w:szCs w:val="20"/>
        </w:rPr>
        <w:t>OFFICIAL INTENT TO REIMBURSE EXPENDITURES</w:t>
      </w:r>
    </w:p>
    <w:p w14:paraId="0C9F60BD" w14:textId="77777777" w:rsidR="00902768" w:rsidRPr="002715E6" w:rsidRDefault="00902768" w:rsidP="00902768">
      <w:pPr>
        <w:jc w:val="left"/>
        <w:rPr>
          <w:b/>
          <w:bCs/>
          <w:sz w:val="20"/>
          <w:szCs w:val="20"/>
        </w:rPr>
      </w:pPr>
    </w:p>
    <w:p w14:paraId="679AA2AB" w14:textId="77777777" w:rsidR="004119CE" w:rsidRPr="002715E6" w:rsidRDefault="004119CE" w:rsidP="00AE7E7F">
      <w:pPr>
        <w:jc w:val="both"/>
        <w:rPr>
          <w:b/>
          <w:bCs/>
          <w:sz w:val="20"/>
          <w:szCs w:val="20"/>
        </w:rPr>
      </w:pPr>
      <w:r w:rsidRPr="002715E6">
        <w:rPr>
          <w:b/>
          <w:bCs/>
          <w:sz w:val="20"/>
          <w:szCs w:val="20"/>
        </w:rPr>
        <w:t>Introduction of a Resolution of the Common Council of the City of La Porte, Indiana, Approving Certain Amendments to the Declaratory Resolution and Economic Development Plan for the La Porte Consolidated Economic Development Plan (Boyd Boulevard Allocation Area Expansion)</w:t>
      </w:r>
    </w:p>
    <w:p w14:paraId="0856F346" w14:textId="6E879F30" w:rsidR="004119CE" w:rsidRPr="002715E6" w:rsidRDefault="00AE7E7F" w:rsidP="004119CE">
      <w:pPr>
        <w:jc w:val="both"/>
        <w:rPr>
          <w:sz w:val="20"/>
          <w:szCs w:val="20"/>
        </w:rPr>
      </w:pPr>
      <w:r w:rsidRPr="002715E6">
        <w:rPr>
          <w:sz w:val="20"/>
          <w:szCs w:val="20"/>
        </w:rPr>
        <w:t xml:space="preserve">Councilwoman </w:t>
      </w:r>
      <w:r w:rsidR="004119CE" w:rsidRPr="002715E6">
        <w:rPr>
          <w:sz w:val="20"/>
          <w:szCs w:val="20"/>
        </w:rPr>
        <w:t>Konieczny moved to introduce a Resolution for the first and only time in its entirety; motion seconded by Councilwoman Feikes and unanimously carried.  Councilwoman Konieczny read a Resolution of the Common Council of the City of La Porte, Indiana, Approving Certain Amendments to the Declaratory Resolution and Economic Development Plan for the La Porte Consolidated Economic Development Plan (Boyd Boulevard Allocation Area Expansion) in its entirety.</w:t>
      </w:r>
    </w:p>
    <w:p w14:paraId="6FB780D6" w14:textId="0ABF80D3" w:rsidR="00AE7E7F" w:rsidRPr="002715E6" w:rsidRDefault="00AE7E7F" w:rsidP="00AE7E7F">
      <w:pPr>
        <w:jc w:val="both"/>
        <w:rPr>
          <w:sz w:val="20"/>
          <w:szCs w:val="20"/>
        </w:rPr>
      </w:pPr>
    </w:p>
    <w:p w14:paraId="34502B84" w14:textId="695E1106" w:rsidR="00AE7E7F" w:rsidRDefault="004119CE" w:rsidP="00AE7E7F">
      <w:pPr>
        <w:jc w:val="both"/>
        <w:rPr>
          <w:sz w:val="20"/>
          <w:szCs w:val="20"/>
        </w:rPr>
      </w:pPr>
      <w:r w:rsidRPr="002715E6">
        <w:rPr>
          <w:sz w:val="20"/>
          <w:szCs w:val="20"/>
        </w:rPr>
        <w:lastRenderedPageBreak/>
        <w:t>Craig Phillips advised this Resolution</w:t>
      </w:r>
      <w:r w:rsidR="00AE7E7F" w:rsidRPr="002715E6">
        <w:rPr>
          <w:sz w:val="20"/>
          <w:szCs w:val="20"/>
        </w:rPr>
        <w:t xml:space="preserve"> approves amendments to the declaratory resolution and economic development plan for the La Porte Consolidated Economic Development Area and the Boyd Boulevard Allocation Area.</w:t>
      </w:r>
      <w:r w:rsidRPr="002715E6">
        <w:rPr>
          <w:sz w:val="20"/>
          <w:szCs w:val="20"/>
        </w:rPr>
        <w:t xml:space="preserve">   He </w:t>
      </w:r>
      <w:r w:rsidR="007517A5" w:rsidRPr="002715E6">
        <w:rPr>
          <w:sz w:val="20"/>
          <w:szCs w:val="20"/>
        </w:rPr>
        <w:t>reported that</w:t>
      </w:r>
      <w:r w:rsidRPr="002715E6">
        <w:rPr>
          <w:sz w:val="20"/>
          <w:szCs w:val="20"/>
        </w:rPr>
        <w:t xml:space="preserve"> </w:t>
      </w:r>
      <w:r w:rsidR="00AE7E7F" w:rsidRPr="002715E6">
        <w:rPr>
          <w:sz w:val="20"/>
          <w:szCs w:val="20"/>
        </w:rPr>
        <w:t>the Redevelopment Commission approved the amendments on July 29, 2026, and that the Plan Commission approved the amendments on August 11, 2026.</w:t>
      </w:r>
    </w:p>
    <w:p w14:paraId="385DC177" w14:textId="77777777" w:rsidR="002715E6" w:rsidRPr="002715E6" w:rsidRDefault="002715E6" w:rsidP="00AE7E7F">
      <w:pPr>
        <w:jc w:val="both"/>
        <w:rPr>
          <w:sz w:val="20"/>
          <w:szCs w:val="20"/>
        </w:rPr>
      </w:pPr>
    </w:p>
    <w:p w14:paraId="2160CE2D" w14:textId="5A52D82E" w:rsidR="00AE7E7F" w:rsidRPr="002715E6" w:rsidRDefault="00AE7E7F" w:rsidP="00AE7E7F">
      <w:pPr>
        <w:jc w:val="both"/>
        <w:rPr>
          <w:sz w:val="20"/>
          <w:szCs w:val="20"/>
        </w:rPr>
      </w:pPr>
      <w:r w:rsidRPr="002715E6">
        <w:rPr>
          <w:sz w:val="20"/>
          <w:szCs w:val="20"/>
        </w:rPr>
        <w:t>Bert Cook explained that the action was part of the required process for expanding the TIF allocation area to include the additional Microsoft Phase II property.</w:t>
      </w:r>
      <w:r w:rsidR="004119CE" w:rsidRPr="002715E6">
        <w:rPr>
          <w:sz w:val="20"/>
          <w:szCs w:val="20"/>
        </w:rPr>
        <w:t xml:space="preserve">  </w:t>
      </w:r>
      <w:r w:rsidRPr="002715E6">
        <w:rPr>
          <w:sz w:val="20"/>
          <w:szCs w:val="20"/>
        </w:rPr>
        <w:t xml:space="preserve">Mr. Cook explained that TIF revenues are </w:t>
      </w:r>
      <w:r w:rsidR="007517A5" w:rsidRPr="002715E6">
        <w:rPr>
          <w:sz w:val="20"/>
          <w:szCs w:val="20"/>
        </w:rPr>
        <w:t>used</w:t>
      </w:r>
      <w:r w:rsidRPr="002715E6">
        <w:rPr>
          <w:sz w:val="20"/>
          <w:szCs w:val="20"/>
        </w:rPr>
        <w:t xml:space="preserve"> within the TIF district but may also be used for infrastructure serving the district. He further explained that La Porte's TIF districts are consolidated, providing flexibility to use resources among different areas of the City.</w:t>
      </w:r>
    </w:p>
    <w:p w14:paraId="4B1B2045" w14:textId="77777777" w:rsidR="006F2595" w:rsidRPr="002715E6" w:rsidRDefault="006F2595" w:rsidP="00AE7E7F">
      <w:pPr>
        <w:jc w:val="both"/>
        <w:rPr>
          <w:b/>
          <w:bCs/>
          <w:sz w:val="20"/>
          <w:szCs w:val="20"/>
        </w:rPr>
      </w:pPr>
    </w:p>
    <w:p w14:paraId="1E8CEE6D" w14:textId="067F7A3A" w:rsidR="004119CE" w:rsidRPr="002715E6" w:rsidRDefault="004119CE" w:rsidP="00AE7E7F">
      <w:pPr>
        <w:jc w:val="both"/>
        <w:rPr>
          <w:b/>
          <w:bCs/>
          <w:sz w:val="20"/>
          <w:szCs w:val="20"/>
        </w:rPr>
      </w:pPr>
      <w:r w:rsidRPr="002715E6">
        <w:rPr>
          <w:b/>
          <w:bCs/>
          <w:sz w:val="20"/>
          <w:szCs w:val="20"/>
        </w:rPr>
        <w:t>Motion/Vote – Approve Resolution R-25-2026</w:t>
      </w:r>
    </w:p>
    <w:p w14:paraId="5B2D12F0" w14:textId="4DEEE1BC" w:rsidR="004119CE" w:rsidRPr="002715E6" w:rsidRDefault="004119CE" w:rsidP="00AE7E7F">
      <w:pPr>
        <w:jc w:val="both"/>
        <w:rPr>
          <w:sz w:val="20"/>
          <w:szCs w:val="20"/>
        </w:rPr>
      </w:pPr>
      <w:r w:rsidRPr="002715E6">
        <w:rPr>
          <w:sz w:val="20"/>
          <w:szCs w:val="20"/>
        </w:rPr>
        <w:t>Councilwoman Feikes moved to approve the Resolution as presented; motion seconded by Councilwoman West and unanimously carried.</w:t>
      </w:r>
    </w:p>
    <w:p w14:paraId="7E37E879" w14:textId="77777777" w:rsidR="004119CE" w:rsidRPr="002715E6" w:rsidRDefault="004119CE" w:rsidP="00AE7E7F">
      <w:pPr>
        <w:jc w:val="both"/>
        <w:rPr>
          <w:sz w:val="20"/>
          <w:szCs w:val="20"/>
        </w:rPr>
      </w:pPr>
    </w:p>
    <w:p w14:paraId="0E6A43C0" w14:textId="5BA32E18" w:rsidR="004119CE" w:rsidRPr="002715E6" w:rsidRDefault="004119CE" w:rsidP="004119CE">
      <w:pPr>
        <w:rPr>
          <w:b/>
          <w:bCs/>
          <w:sz w:val="20"/>
          <w:szCs w:val="20"/>
        </w:rPr>
      </w:pPr>
      <w:r w:rsidRPr="002715E6">
        <w:rPr>
          <w:b/>
          <w:bCs/>
          <w:sz w:val="20"/>
          <w:szCs w:val="20"/>
        </w:rPr>
        <w:t>RESOLUTION R-25-2026</w:t>
      </w:r>
    </w:p>
    <w:p w14:paraId="636B4F6A" w14:textId="0620C82F" w:rsidR="004119CE" w:rsidRPr="002715E6" w:rsidRDefault="004119CE" w:rsidP="004119CE">
      <w:pPr>
        <w:rPr>
          <w:b/>
          <w:bCs/>
          <w:sz w:val="20"/>
          <w:szCs w:val="20"/>
        </w:rPr>
      </w:pPr>
      <w:r w:rsidRPr="002715E6">
        <w:rPr>
          <w:b/>
          <w:bCs/>
          <w:sz w:val="20"/>
          <w:szCs w:val="20"/>
        </w:rPr>
        <w:t>RESOLUTION OF THE COMMON COUNCIL OF THE CITY OF LA PORTE,</w:t>
      </w:r>
      <w:r w:rsidR="00761C2D" w:rsidRPr="002715E6">
        <w:rPr>
          <w:b/>
          <w:bCs/>
          <w:sz w:val="20"/>
          <w:szCs w:val="20"/>
        </w:rPr>
        <w:t xml:space="preserve"> </w:t>
      </w:r>
      <w:r w:rsidRPr="002715E6">
        <w:rPr>
          <w:b/>
          <w:bCs/>
          <w:sz w:val="20"/>
          <w:szCs w:val="20"/>
        </w:rPr>
        <w:t>INDIANA APPROVING CERTAIN AMENDMENTS TO THE DECLARATORY</w:t>
      </w:r>
      <w:r w:rsidR="00761C2D" w:rsidRPr="002715E6">
        <w:rPr>
          <w:b/>
          <w:bCs/>
          <w:sz w:val="20"/>
          <w:szCs w:val="20"/>
        </w:rPr>
        <w:t xml:space="preserve"> </w:t>
      </w:r>
      <w:r w:rsidRPr="002715E6">
        <w:rPr>
          <w:b/>
          <w:bCs/>
          <w:sz w:val="20"/>
          <w:szCs w:val="20"/>
        </w:rPr>
        <w:t>RESOLUTION AND ECONOMIC DEVELOPMENT PLAN FOR THE</w:t>
      </w:r>
      <w:r w:rsidR="00761C2D" w:rsidRPr="002715E6">
        <w:rPr>
          <w:b/>
          <w:bCs/>
          <w:sz w:val="20"/>
          <w:szCs w:val="20"/>
        </w:rPr>
        <w:t xml:space="preserve"> </w:t>
      </w:r>
      <w:r w:rsidRPr="002715E6">
        <w:rPr>
          <w:b/>
          <w:bCs/>
          <w:sz w:val="20"/>
          <w:szCs w:val="20"/>
        </w:rPr>
        <w:t>LA PORTE CONSOLIDATED ECONOMIC DEVELOPMENT PLAN</w:t>
      </w:r>
      <w:r w:rsidR="00761C2D" w:rsidRPr="002715E6">
        <w:rPr>
          <w:b/>
          <w:bCs/>
          <w:sz w:val="20"/>
          <w:szCs w:val="20"/>
        </w:rPr>
        <w:t xml:space="preserve"> </w:t>
      </w:r>
      <w:r w:rsidRPr="002715E6">
        <w:rPr>
          <w:b/>
          <w:bCs/>
          <w:sz w:val="20"/>
          <w:szCs w:val="20"/>
        </w:rPr>
        <w:t>(Boyd Boulevard</w:t>
      </w:r>
      <w:r w:rsidR="00761C2D" w:rsidRPr="002715E6">
        <w:rPr>
          <w:b/>
          <w:bCs/>
          <w:sz w:val="20"/>
          <w:szCs w:val="20"/>
        </w:rPr>
        <w:t xml:space="preserve"> Allocation Area Expansion)</w:t>
      </w:r>
    </w:p>
    <w:p w14:paraId="3CD14D06" w14:textId="77777777" w:rsidR="00761C2D" w:rsidRPr="002715E6" w:rsidRDefault="00761C2D" w:rsidP="004119CE">
      <w:pPr>
        <w:rPr>
          <w:b/>
          <w:bCs/>
          <w:sz w:val="20"/>
          <w:szCs w:val="20"/>
        </w:rPr>
      </w:pPr>
    </w:p>
    <w:p w14:paraId="29F979A5" w14:textId="0E020048" w:rsidR="00AE7E7F" w:rsidRPr="002715E6" w:rsidRDefault="00761C2D" w:rsidP="00AE7E7F">
      <w:pPr>
        <w:jc w:val="both"/>
        <w:rPr>
          <w:b/>
          <w:bCs/>
          <w:sz w:val="20"/>
          <w:szCs w:val="20"/>
        </w:rPr>
      </w:pPr>
      <w:r w:rsidRPr="002715E6">
        <w:rPr>
          <w:b/>
          <w:bCs/>
          <w:sz w:val="20"/>
          <w:szCs w:val="20"/>
        </w:rPr>
        <w:t>Introduction of a Resolution to Transfer Funds Within the 2026 Budgets</w:t>
      </w:r>
    </w:p>
    <w:p w14:paraId="1A398EE8" w14:textId="10624531" w:rsidR="00AE7E7F" w:rsidRPr="002715E6" w:rsidRDefault="00AE7E7F" w:rsidP="00AE7E7F">
      <w:pPr>
        <w:jc w:val="both"/>
        <w:rPr>
          <w:sz w:val="20"/>
          <w:szCs w:val="20"/>
        </w:rPr>
      </w:pPr>
      <w:r w:rsidRPr="002715E6">
        <w:rPr>
          <w:sz w:val="20"/>
          <w:szCs w:val="20"/>
        </w:rPr>
        <w:t xml:space="preserve">Councilman </w:t>
      </w:r>
      <w:r w:rsidR="00761C2D" w:rsidRPr="002715E6">
        <w:rPr>
          <w:sz w:val="20"/>
          <w:szCs w:val="20"/>
        </w:rPr>
        <w:t>Galloway moved to introduce a Resolution for the first and only time in its entirety; motion seconded by Councilwoman Feikes and unanimously carried.  Councilman Galloway read a Resolution to Transfer Funds Within the 2026 Budgets in its entirety.</w:t>
      </w:r>
    </w:p>
    <w:p w14:paraId="4ED5D014" w14:textId="77777777" w:rsidR="00761C2D" w:rsidRPr="002715E6" w:rsidRDefault="00761C2D" w:rsidP="00AE7E7F">
      <w:pPr>
        <w:jc w:val="both"/>
        <w:rPr>
          <w:sz w:val="20"/>
          <w:szCs w:val="20"/>
        </w:rPr>
      </w:pPr>
    </w:p>
    <w:p w14:paraId="3B33DA13" w14:textId="09489CE4" w:rsidR="00761C2D" w:rsidRPr="002715E6" w:rsidRDefault="00761C2D" w:rsidP="00AE7E7F">
      <w:pPr>
        <w:jc w:val="both"/>
        <w:rPr>
          <w:sz w:val="20"/>
          <w:szCs w:val="20"/>
        </w:rPr>
      </w:pPr>
      <w:r w:rsidRPr="002715E6">
        <w:rPr>
          <w:sz w:val="20"/>
          <w:szCs w:val="20"/>
        </w:rPr>
        <w:t>Courtney Parthun, Clerk-Treasurer, noted these are normal transfers requested by department heads.</w:t>
      </w:r>
    </w:p>
    <w:p w14:paraId="3816B175" w14:textId="77777777" w:rsidR="00761C2D" w:rsidRPr="002715E6" w:rsidRDefault="00761C2D" w:rsidP="00AE7E7F">
      <w:pPr>
        <w:jc w:val="both"/>
        <w:rPr>
          <w:sz w:val="20"/>
          <w:szCs w:val="20"/>
        </w:rPr>
      </w:pPr>
    </w:p>
    <w:p w14:paraId="52194A09" w14:textId="0A66D4B6" w:rsidR="00761C2D" w:rsidRPr="002715E6" w:rsidRDefault="00761C2D" w:rsidP="00AE7E7F">
      <w:pPr>
        <w:jc w:val="both"/>
        <w:rPr>
          <w:b/>
          <w:bCs/>
          <w:sz w:val="20"/>
          <w:szCs w:val="20"/>
        </w:rPr>
      </w:pPr>
      <w:r w:rsidRPr="002715E6">
        <w:rPr>
          <w:b/>
          <w:bCs/>
          <w:sz w:val="20"/>
          <w:szCs w:val="20"/>
        </w:rPr>
        <w:t>Motion/Vote – Approve Resolution R-26-2026</w:t>
      </w:r>
    </w:p>
    <w:p w14:paraId="2AC82BE8" w14:textId="36FC36E0" w:rsidR="00761C2D" w:rsidRPr="002715E6" w:rsidRDefault="00761C2D" w:rsidP="00AE7E7F">
      <w:pPr>
        <w:jc w:val="both"/>
        <w:rPr>
          <w:sz w:val="20"/>
          <w:szCs w:val="20"/>
        </w:rPr>
      </w:pPr>
      <w:r w:rsidRPr="002715E6">
        <w:rPr>
          <w:sz w:val="20"/>
          <w:szCs w:val="20"/>
        </w:rPr>
        <w:t>Councilwoman Konieczny moved to adopt the Resolution as presented; motion seconded by Councilman Buchanan and unanimously carried.</w:t>
      </w:r>
    </w:p>
    <w:p w14:paraId="09258FBE" w14:textId="77777777" w:rsidR="00761C2D" w:rsidRPr="002715E6" w:rsidRDefault="00761C2D" w:rsidP="00AE7E7F">
      <w:pPr>
        <w:jc w:val="both"/>
        <w:rPr>
          <w:sz w:val="20"/>
          <w:szCs w:val="20"/>
        </w:rPr>
      </w:pPr>
    </w:p>
    <w:p w14:paraId="2F234961" w14:textId="1F967B80" w:rsidR="00761C2D" w:rsidRPr="002715E6" w:rsidRDefault="00761C2D" w:rsidP="00761C2D">
      <w:pPr>
        <w:rPr>
          <w:b/>
          <w:bCs/>
          <w:sz w:val="20"/>
          <w:szCs w:val="20"/>
        </w:rPr>
      </w:pPr>
      <w:r w:rsidRPr="002715E6">
        <w:rPr>
          <w:b/>
          <w:bCs/>
          <w:sz w:val="20"/>
          <w:szCs w:val="20"/>
        </w:rPr>
        <w:t>RESOLUTION R-26-2026</w:t>
      </w:r>
    </w:p>
    <w:p w14:paraId="5BA9DDEC" w14:textId="5465DD30" w:rsidR="00761C2D" w:rsidRPr="002715E6" w:rsidRDefault="00761C2D" w:rsidP="00761C2D">
      <w:pPr>
        <w:rPr>
          <w:b/>
          <w:bCs/>
          <w:sz w:val="20"/>
          <w:szCs w:val="20"/>
        </w:rPr>
      </w:pPr>
      <w:r w:rsidRPr="002715E6">
        <w:rPr>
          <w:b/>
          <w:bCs/>
          <w:sz w:val="20"/>
          <w:szCs w:val="20"/>
        </w:rPr>
        <w:t>RESOLUTION TO TRANSFER FUNDS WITHIN THE 2026 BUDGETS</w:t>
      </w:r>
    </w:p>
    <w:p w14:paraId="481C02D5" w14:textId="77777777" w:rsidR="00761C2D" w:rsidRPr="002715E6" w:rsidRDefault="00761C2D" w:rsidP="00761C2D">
      <w:pPr>
        <w:rPr>
          <w:b/>
          <w:bCs/>
          <w:sz w:val="20"/>
          <w:szCs w:val="20"/>
        </w:rPr>
      </w:pPr>
    </w:p>
    <w:p w14:paraId="40A52BD2" w14:textId="555CCD13" w:rsidR="006F2595" w:rsidRPr="002715E6" w:rsidRDefault="00761C2D" w:rsidP="00AE7E7F">
      <w:pPr>
        <w:jc w:val="both"/>
        <w:rPr>
          <w:sz w:val="20"/>
          <w:szCs w:val="20"/>
        </w:rPr>
      </w:pPr>
      <w:r w:rsidRPr="002715E6">
        <w:rPr>
          <w:b/>
          <w:bCs/>
          <w:sz w:val="20"/>
          <w:szCs w:val="20"/>
        </w:rPr>
        <w:t>Other Business</w:t>
      </w:r>
      <w:r w:rsidR="002715E6">
        <w:rPr>
          <w:b/>
          <w:bCs/>
          <w:sz w:val="20"/>
          <w:szCs w:val="20"/>
        </w:rPr>
        <w:t xml:space="preserve"> - None</w:t>
      </w:r>
    </w:p>
    <w:p w14:paraId="552FD762" w14:textId="1487DCC3" w:rsidR="006F2595" w:rsidRPr="002715E6" w:rsidRDefault="00761C2D" w:rsidP="00AE7E7F">
      <w:pPr>
        <w:jc w:val="both"/>
        <w:rPr>
          <w:b/>
          <w:bCs/>
          <w:sz w:val="20"/>
          <w:szCs w:val="20"/>
        </w:rPr>
      </w:pPr>
      <w:r w:rsidRPr="002715E6">
        <w:rPr>
          <w:b/>
          <w:bCs/>
          <w:sz w:val="20"/>
          <w:szCs w:val="20"/>
        </w:rPr>
        <w:t>Adjourn</w:t>
      </w:r>
    </w:p>
    <w:p w14:paraId="2AE6C48F" w14:textId="039CB498" w:rsidR="004E5085" w:rsidRPr="002715E6" w:rsidRDefault="00761C2D" w:rsidP="00AE7E7F">
      <w:pPr>
        <w:jc w:val="both"/>
        <w:rPr>
          <w:sz w:val="20"/>
          <w:szCs w:val="20"/>
        </w:rPr>
      </w:pPr>
      <w:r w:rsidRPr="002715E6">
        <w:rPr>
          <w:sz w:val="20"/>
          <w:szCs w:val="20"/>
        </w:rPr>
        <w:t>There being no further business, Councilman Galloway moved to adjourn; motion seconded by Councilwoman Feikes and unanimously carried.</w:t>
      </w:r>
    </w:p>
    <w:p w14:paraId="59234C8F" w14:textId="77777777" w:rsidR="00761C2D" w:rsidRPr="002715E6" w:rsidRDefault="00761C2D" w:rsidP="00AE7E7F">
      <w:pPr>
        <w:jc w:val="both"/>
        <w:rPr>
          <w:sz w:val="20"/>
          <w:szCs w:val="20"/>
        </w:rPr>
      </w:pPr>
    </w:p>
    <w:p w14:paraId="4F7C9137" w14:textId="52F3F779" w:rsidR="00761C2D" w:rsidRPr="002715E6" w:rsidRDefault="00761C2D" w:rsidP="00AE7E7F">
      <w:pPr>
        <w:jc w:val="both"/>
        <w:rPr>
          <w:b/>
          <w:bCs/>
          <w:sz w:val="20"/>
          <w:szCs w:val="20"/>
        </w:rPr>
      </w:pPr>
      <w:r w:rsidRPr="002715E6">
        <w:rPr>
          <w:sz w:val="20"/>
          <w:szCs w:val="20"/>
        </w:rPr>
        <w:tab/>
      </w:r>
      <w:r w:rsidRPr="002715E6">
        <w:rPr>
          <w:sz w:val="20"/>
          <w:szCs w:val="20"/>
        </w:rPr>
        <w:tab/>
      </w:r>
      <w:r w:rsidRPr="002715E6">
        <w:rPr>
          <w:sz w:val="20"/>
          <w:szCs w:val="20"/>
        </w:rPr>
        <w:tab/>
      </w:r>
      <w:r w:rsidRPr="002715E6">
        <w:rPr>
          <w:sz w:val="20"/>
          <w:szCs w:val="20"/>
        </w:rPr>
        <w:tab/>
      </w:r>
      <w:r w:rsidRPr="002715E6">
        <w:rPr>
          <w:sz w:val="20"/>
          <w:szCs w:val="20"/>
        </w:rPr>
        <w:tab/>
      </w:r>
      <w:r w:rsidR="002715E6" w:rsidRPr="002715E6">
        <w:rPr>
          <w:b/>
          <w:bCs/>
          <w:sz w:val="20"/>
          <w:szCs w:val="20"/>
        </w:rPr>
        <w:t>APPROVED: ______________________________</w:t>
      </w:r>
    </w:p>
    <w:p w14:paraId="5EF35689" w14:textId="3A030669" w:rsidR="002715E6" w:rsidRPr="002715E6" w:rsidRDefault="002715E6" w:rsidP="00AE7E7F">
      <w:pPr>
        <w:jc w:val="both"/>
        <w:rPr>
          <w:b/>
          <w:bCs/>
          <w:sz w:val="20"/>
          <w:szCs w:val="20"/>
        </w:rPr>
      </w:pPr>
      <w:r w:rsidRPr="002715E6">
        <w:rPr>
          <w:b/>
          <w:bCs/>
          <w:sz w:val="20"/>
          <w:szCs w:val="20"/>
        </w:rPr>
        <w:tab/>
      </w:r>
      <w:r w:rsidRPr="002715E6">
        <w:rPr>
          <w:b/>
          <w:bCs/>
          <w:sz w:val="20"/>
          <w:szCs w:val="20"/>
        </w:rPr>
        <w:tab/>
      </w:r>
      <w:r w:rsidRPr="002715E6">
        <w:rPr>
          <w:b/>
          <w:bCs/>
          <w:sz w:val="20"/>
          <w:szCs w:val="20"/>
        </w:rPr>
        <w:tab/>
      </w:r>
      <w:r w:rsidRPr="002715E6">
        <w:rPr>
          <w:b/>
          <w:bCs/>
          <w:sz w:val="20"/>
          <w:szCs w:val="20"/>
        </w:rPr>
        <w:tab/>
      </w:r>
      <w:r w:rsidRPr="002715E6">
        <w:rPr>
          <w:b/>
          <w:bCs/>
          <w:sz w:val="20"/>
          <w:szCs w:val="20"/>
        </w:rPr>
        <w:tab/>
      </w:r>
      <w:r w:rsidRPr="002715E6">
        <w:rPr>
          <w:b/>
          <w:bCs/>
          <w:sz w:val="20"/>
          <w:szCs w:val="20"/>
        </w:rPr>
        <w:tab/>
      </w:r>
      <w:r w:rsidRPr="002715E6">
        <w:rPr>
          <w:b/>
          <w:bCs/>
          <w:sz w:val="20"/>
          <w:szCs w:val="20"/>
        </w:rPr>
        <w:tab/>
        <w:t>Thomas P. Dermody, Mayor</w:t>
      </w:r>
    </w:p>
    <w:p w14:paraId="16D5BEF0" w14:textId="5DFFA859" w:rsidR="002715E6" w:rsidRPr="002715E6" w:rsidRDefault="002715E6" w:rsidP="00AE7E7F">
      <w:pPr>
        <w:jc w:val="both"/>
        <w:rPr>
          <w:b/>
          <w:bCs/>
          <w:sz w:val="20"/>
          <w:szCs w:val="20"/>
        </w:rPr>
      </w:pPr>
      <w:r w:rsidRPr="002715E6">
        <w:rPr>
          <w:b/>
          <w:bCs/>
          <w:sz w:val="20"/>
          <w:szCs w:val="20"/>
        </w:rPr>
        <w:t>ATTEST:  ___________________________________</w:t>
      </w:r>
    </w:p>
    <w:p w14:paraId="269AEE89" w14:textId="6BC6F952" w:rsidR="002715E6" w:rsidRDefault="002715E6" w:rsidP="00AE7E7F">
      <w:pPr>
        <w:jc w:val="both"/>
        <w:rPr>
          <w:b/>
          <w:bCs/>
          <w:sz w:val="20"/>
          <w:szCs w:val="20"/>
        </w:rPr>
      </w:pPr>
      <w:r w:rsidRPr="002715E6">
        <w:rPr>
          <w:b/>
          <w:bCs/>
          <w:sz w:val="20"/>
          <w:szCs w:val="20"/>
        </w:rPr>
        <w:tab/>
        <w:t xml:space="preserve">    Courtney Parthun, Clerk-Treasurer</w:t>
      </w:r>
    </w:p>
    <w:p w14:paraId="411D0295" w14:textId="77777777" w:rsidR="002715E6" w:rsidRDefault="002715E6" w:rsidP="00AE7E7F">
      <w:pPr>
        <w:jc w:val="both"/>
        <w:rPr>
          <w:b/>
          <w:bCs/>
          <w:sz w:val="20"/>
          <w:szCs w:val="20"/>
        </w:rPr>
      </w:pPr>
    </w:p>
    <w:p w14:paraId="3F9B9211" w14:textId="6985A4B2" w:rsidR="002715E6" w:rsidRPr="002715E6" w:rsidRDefault="002715E6" w:rsidP="00AE7E7F">
      <w:pPr>
        <w:jc w:val="both"/>
        <w:rPr>
          <w:b/>
          <w:bCs/>
          <w:sz w:val="20"/>
          <w:szCs w:val="20"/>
        </w:rPr>
      </w:pPr>
      <w:r w:rsidRPr="002715E6">
        <w:rPr>
          <w:b/>
          <w:bCs/>
          <w:sz w:val="20"/>
          <w:szCs w:val="20"/>
        </w:rPr>
        <w:t>Approved:  September 8, 2026</w:t>
      </w:r>
    </w:p>
    <w:sectPr w:rsidR="002715E6" w:rsidRPr="002715E6" w:rsidSect="00AE7E7F">
      <w:pgSz w:w="12240" w:h="15840"/>
      <w:pgMar w:top="2376" w:right="1944" w:bottom="720" w:left="201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661075"/>
    <w:multiLevelType w:val="multilevel"/>
    <w:tmpl w:val="37DE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61011F"/>
    <w:multiLevelType w:val="hybridMultilevel"/>
    <w:tmpl w:val="FD28B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3379A6"/>
    <w:multiLevelType w:val="hybridMultilevel"/>
    <w:tmpl w:val="EEC22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0670108">
    <w:abstractNumId w:val="0"/>
  </w:num>
  <w:num w:numId="2" w16cid:durableId="62416411">
    <w:abstractNumId w:val="1"/>
  </w:num>
  <w:num w:numId="3" w16cid:durableId="1436751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E7F"/>
    <w:rsid w:val="00031A1C"/>
    <w:rsid w:val="001D219C"/>
    <w:rsid w:val="00207AE7"/>
    <w:rsid w:val="002715E6"/>
    <w:rsid w:val="004119CE"/>
    <w:rsid w:val="004E5085"/>
    <w:rsid w:val="00524FA7"/>
    <w:rsid w:val="005819AB"/>
    <w:rsid w:val="005D4CCB"/>
    <w:rsid w:val="00664B3D"/>
    <w:rsid w:val="006935D8"/>
    <w:rsid w:val="006F2595"/>
    <w:rsid w:val="007517A5"/>
    <w:rsid w:val="00761C2D"/>
    <w:rsid w:val="00902768"/>
    <w:rsid w:val="00A01F2C"/>
    <w:rsid w:val="00A70A88"/>
    <w:rsid w:val="00AE7E7F"/>
    <w:rsid w:val="00B61D09"/>
    <w:rsid w:val="00BD1F38"/>
    <w:rsid w:val="00E602D2"/>
    <w:rsid w:val="00ED2413"/>
    <w:rsid w:val="00F10635"/>
    <w:rsid w:val="00FC4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F84C6"/>
  <w15:chartTrackingRefBased/>
  <w15:docId w15:val="{0E15F2B6-A246-4848-ADF0-A4407CB9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7E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E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E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E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E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E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E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E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E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E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E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E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E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E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E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E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E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E7F"/>
    <w:rPr>
      <w:rFonts w:eastAsiaTheme="majorEastAsia" w:cstheme="majorBidi"/>
      <w:color w:val="272727" w:themeColor="text1" w:themeTint="D8"/>
    </w:rPr>
  </w:style>
  <w:style w:type="paragraph" w:styleId="Title">
    <w:name w:val="Title"/>
    <w:basedOn w:val="Normal"/>
    <w:next w:val="Normal"/>
    <w:link w:val="TitleChar"/>
    <w:uiPriority w:val="10"/>
    <w:qFormat/>
    <w:rsid w:val="00AE7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E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E7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E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E7F"/>
    <w:pPr>
      <w:spacing w:before="160" w:after="160"/>
    </w:pPr>
    <w:rPr>
      <w:i/>
      <w:iCs/>
      <w:color w:val="404040" w:themeColor="text1" w:themeTint="BF"/>
    </w:rPr>
  </w:style>
  <w:style w:type="character" w:customStyle="1" w:styleId="QuoteChar">
    <w:name w:val="Quote Char"/>
    <w:basedOn w:val="DefaultParagraphFont"/>
    <w:link w:val="Quote"/>
    <w:uiPriority w:val="29"/>
    <w:rsid w:val="00AE7E7F"/>
    <w:rPr>
      <w:i/>
      <w:iCs/>
      <w:color w:val="404040" w:themeColor="text1" w:themeTint="BF"/>
    </w:rPr>
  </w:style>
  <w:style w:type="paragraph" w:styleId="ListParagraph">
    <w:name w:val="List Paragraph"/>
    <w:basedOn w:val="Normal"/>
    <w:uiPriority w:val="34"/>
    <w:qFormat/>
    <w:rsid w:val="00AE7E7F"/>
    <w:pPr>
      <w:ind w:left="720"/>
      <w:contextualSpacing/>
    </w:pPr>
  </w:style>
  <w:style w:type="character" w:styleId="IntenseEmphasis">
    <w:name w:val="Intense Emphasis"/>
    <w:basedOn w:val="DefaultParagraphFont"/>
    <w:uiPriority w:val="21"/>
    <w:qFormat/>
    <w:rsid w:val="00AE7E7F"/>
    <w:rPr>
      <w:i/>
      <w:iCs/>
      <w:color w:val="0F4761" w:themeColor="accent1" w:themeShade="BF"/>
    </w:rPr>
  </w:style>
  <w:style w:type="paragraph" w:styleId="IntenseQuote">
    <w:name w:val="Intense Quote"/>
    <w:basedOn w:val="Normal"/>
    <w:next w:val="Normal"/>
    <w:link w:val="IntenseQuoteChar"/>
    <w:uiPriority w:val="30"/>
    <w:qFormat/>
    <w:rsid w:val="00AE7E7F"/>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AE7E7F"/>
    <w:rPr>
      <w:i/>
      <w:iCs/>
      <w:color w:val="0F4761" w:themeColor="accent1" w:themeShade="BF"/>
    </w:rPr>
  </w:style>
  <w:style w:type="character" w:styleId="IntenseReference">
    <w:name w:val="Intense Reference"/>
    <w:basedOn w:val="DefaultParagraphFont"/>
    <w:uiPriority w:val="32"/>
    <w:qFormat/>
    <w:rsid w:val="00AE7E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6</Pages>
  <Words>2495</Words>
  <Characters>14226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Layman, Joanne</dc:creator>
  <cp:keywords/>
  <dc:description/>
  <cp:lastModifiedBy>Layman, Joanne</cp:lastModifiedBy>
  <cp:revision>4</cp:revision>
  <dcterms:created xsi:type="dcterms:W3CDTF">2026-08-20T15:21:00Z</dcterms:created>
  <dcterms:modified xsi:type="dcterms:W3CDTF">2026-10-05T19:50:00Z</dcterms:modified>
</cp:coreProperties>
</file>